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47" w:rsidRPr="00A569EB" w:rsidRDefault="00A569EB">
      <w:pPr>
        <w:rPr>
          <w:b/>
          <w:sz w:val="28"/>
          <w:szCs w:val="28"/>
        </w:rPr>
      </w:pPr>
      <w:r w:rsidRPr="00A569EB">
        <w:rPr>
          <w:b/>
          <w:noProof/>
          <w:sz w:val="28"/>
          <w:szCs w:val="28"/>
          <w:highlight w:val="yellow"/>
          <w:lang w:eastAsia="es-ES"/>
        </w:rPr>
        <w:t>ACTIVIDAD 1 (0,25)</w:t>
      </w:r>
    </w:p>
    <w:p w:rsidR="008860BE" w:rsidRPr="008860BE" w:rsidRDefault="008860BE" w:rsidP="008860BE">
      <w:pPr>
        <w:rPr>
          <w:rFonts w:ascii="Arial" w:hAnsi="Arial" w:cs="Arial"/>
          <w:b/>
          <w:sz w:val="24"/>
          <w:szCs w:val="24"/>
          <w:u w:val="single"/>
        </w:rPr>
      </w:pPr>
      <w:r w:rsidRPr="001B65AA">
        <w:rPr>
          <w:rFonts w:ascii="Arial" w:hAnsi="Arial" w:cs="Arial"/>
          <w:b/>
          <w:sz w:val="24"/>
          <w:szCs w:val="24"/>
          <w:u w:val="single"/>
        </w:rPr>
        <w:t xml:space="preserve">EJERCICIOS COMPLEMENTO RÉGIMEN  </w:t>
      </w:r>
    </w:p>
    <w:p w:rsidR="008860BE" w:rsidRPr="008860BE" w:rsidRDefault="00DD7C46" w:rsidP="008860BE">
      <w:pPr>
        <w:spacing w:line="240" w:lineRule="auto"/>
        <w:rPr>
          <w:rFonts w:ascii="Arial" w:eastAsia="Times New Roman" w:hAnsi="Arial" w:cs="Arial"/>
          <w:b/>
          <w:bCs/>
          <w:iCs/>
          <w:sz w:val="24"/>
          <w:szCs w:val="24"/>
          <w:lang w:eastAsia="es-ES"/>
        </w:rPr>
      </w:pPr>
      <w:hyperlink r:id="rId7" w:history="1">
        <w:r w:rsidR="008860BE" w:rsidRPr="00C54F2F">
          <w:rPr>
            <w:rStyle w:val="Hipervnculo"/>
            <w:rFonts w:ascii="Arial" w:eastAsia="Times New Roman" w:hAnsi="Arial" w:cs="Arial"/>
            <w:iCs/>
            <w:sz w:val="24"/>
            <w:szCs w:val="24"/>
            <w:lang w:eastAsia="es-ES"/>
          </w:rPr>
          <w:t>https://sites.google.com/site/lenguatermes/sintaxis/</w:t>
        </w:r>
        <w:r w:rsidR="008860BE" w:rsidRPr="00C54F2F">
          <w:rPr>
            <w:rStyle w:val="Hipervnculo"/>
            <w:rFonts w:ascii="Arial" w:eastAsia="Times New Roman" w:hAnsi="Arial" w:cs="Arial"/>
            <w:b/>
            <w:bCs/>
            <w:iCs/>
            <w:sz w:val="24"/>
            <w:szCs w:val="24"/>
            <w:lang w:eastAsia="es-ES"/>
          </w:rPr>
          <w:t>actividades</w:t>
        </w:r>
        <w:r w:rsidR="008860BE" w:rsidRPr="00C54F2F">
          <w:rPr>
            <w:rStyle w:val="Hipervnculo"/>
            <w:rFonts w:ascii="Arial" w:eastAsia="Times New Roman" w:hAnsi="Arial" w:cs="Arial"/>
            <w:iCs/>
            <w:sz w:val="24"/>
            <w:szCs w:val="24"/>
            <w:lang w:eastAsia="es-ES"/>
          </w:rPr>
          <w:t>-</w:t>
        </w:r>
        <w:r w:rsidR="008860BE" w:rsidRPr="00C54F2F">
          <w:rPr>
            <w:rStyle w:val="Hipervnculo"/>
            <w:rFonts w:ascii="Arial" w:eastAsia="Times New Roman" w:hAnsi="Arial" w:cs="Arial"/>
            <w:b/>
            <w:bCs/>
            <w:iCs/>
            <w:sz w:val="24"/>
            <w:szCs w:val="24"/>
            <w:lang w:eastAsia="es-ES"/>
          </w:rPr>
          <w:t>interactivas</w:t>
        </w:r>
      </w:hyperlink>
    </w:p>
    <w:p w:rsidR="008860BE" w:rsidRDefault="008860BE" w:rsidP="008860BE">
      <w:pPr>
        <w:pBdr>
          <w:bottom w:val="single" w:sz="4" w:space="0" w:color="auto"/>
        </w:pBdr>
        <w:shd w:val="clear" w:color="auto" w:fill="FFFFFF"/>
        <w:spacing w:line="240" w:lineRule="auto"/>
        <w:jc w:val="both"/>
        <w:rPr>
          <w:rFonts w:ascii="Arial" w:hAnsi="Arial" w:cs="Arial"/>
          <w:b/>
          <w:sz w:val="24"/>
          <w:szCs w:val="24"/>
          <w:highlight w:val="yellow"/>
        </w:rPr>
      </w:pPr>
    </w:p>
    <w:p w:rsidR="008860BE" w:rsidRPr="008860BE" w:rsidRDefault="008860BE" w:rsidP="008860BE">
      <w:pPr>
        <w:pStyle w:val="Prrafodelista"/>
        <w:numPr>
          <w:ilvl w:val="0"/>
          <w:numId w:val="3"/>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 xml:space="preserve">ANÁLISIS SINTÁCTICO </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Posiblemente deba operarme los meniscos</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Me acuerdo de Pedro</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Después seguiremos con esta charla</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 xml:space="preserve">Este jarrón está hecho de porcelana </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El perro cuida de su amo</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Ha llegado muy lejos </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Lo compramos por mil pesos </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Me acuerdo de esa chica</w:t>
      </w:r>
    </w:p>
    <w:p w:rsidR="008860BE" w:rsidRPr="008860BE" w:rsidRDefault="008860BE" w:rsidP="008860BE">
      <w:pPr>
        <w:numPr>
          <w:ilvl w:val="0"/>
          <w:numId w:val="2"/>
        </w:numPr>
        <w:shd w:val="clear" w:color="auto" w:fill="FFFFFF"/>
        <w:spacing w:before="100" w:beforeAutospacing="1" w:after="100" w:afterAutospacing="1" w:line="240" w:lineRule="auto"/>
        <w:jc w:val="both"/>
        <w:rPr>
          <w:rFonts w:ascii="Arial" w:eastAsia="Times New Roman" w:hAnsi="Arial" w:cs="Arial"/>
          <w:b/>
          <w:color w:val="222222"/>
          <w:sz w:val="24"/>
          <w:szCs w:val="24"/>
          <w:lang w:eastAsia="es-ES"/>
        </w:rPr>
      </w:pPr>
      <w:r w:rsidRPr="008860BE">
        <w:rPr>
          <w:rFonts w:ascii="Arial" w:eastAsia="Times New Roman" w:hAnsi="Arial" w:cs="Arial"/>
          <w:b/>
          <w:color w:val="222222"/>
          <w:sz w:val="24"/>
          <w:szCs w:val="24"/>
          <w:lang w:eastAsia="es-ES"/>
        </w:rPr>
        <w:t>Vino conmigo a casa</w:t>
      </w:r>
    </w:p>
    <w:p w:rsidR="008860BE" w:rsidRPr="001B65AA" w:rsidRDefault="008860BE" w:rsidP="008860BE">
      <w:pPr>
        <w:shd w:val="clear" w:color="auto" w:fill="FFFFFF"/>
        <w:spacing w:before="100" w:beforeAutospacing="1" w:after="100" w:afterAutospacing="1" w:line="240" w:lineRule="auto"/>
        <w:jc w:val="both"/>
        <w:rPr>
          <w:rFonts w:ascii="Arial" w:eastAsia="Times New Roman" w:hAnsi="Arial" w:cs="Arial"/>
          <w:color w:val="222222"/>
          <w:sz w:val="24"/>
          <w:szCs w:val="24"/>
          <w:lang w:eastAsia="es-ES"/>
        </w:rPr>
      </w:pPr>
    </w:p>
    <w:p w:rsidR="007E60CC" w:rsidRDefault="008860BE" w:rsidP="007E60CC">
      <w:pPr>
        <w:pStyle w:val="Prrafodelista"/>
        <w:numPr>
          <w:ilvl w:val="0"/>
          <w:numId w:val="3"/>
        </w:numPr>
        <w:rPr>
          <w:rFonts w:ascii="Arial" w:hAnsi="Arial" w:cs="Arial"/>
          <w:b/>
          <w:sz w:val="24"/>
          <w:szCs w:val="24"/>
        </w:rPr>
      </w:pPr>
      <w:r w:rsidRPr="008860BE">
        <w:rPr>
          <w:rFonts w:ascii="Arial" w:hAnsi="Arial" w:cs="Arial"/>
          <w:b/>
          <w:sz w:val="24"/>
          <w:szCs w:val="24"/>
        </w:rPr>
        <w:t xml:space="preserve"> Construye oraciones en las que aparezcan los siguientes verbos: olvidarse, acordarse, arrepentirse, insistir, enamorarse, atreverse, fijarse, atenerse, soñar, confiar. </w:t>
      </w: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A569EB" w:rsidP="007E60CC">
      <w:pPr>
        <w:rPr>
          <w:rFonts w:ascii="Arial" w:hAnsi="Arial" w:cs="Arial"/>
          <w:b/>
          <w:sz w:val="24"/>
          <w:szCs w:val="24"/>
        </w:rPr>
      </w:pPr>
      <w:r w:rsidRPr="00A569EB">
        <w:rPr>
          <w:rFonts w:ascii="Arial" w:hAnsi="Arial" w:cs="Arial"/>
          <w:b/>
          <w:sz w:val="24"/>
          <w:szCs w:val="24"/>
        </w:rPr>
        <w:drawing>
          <wp:inline distT="0" distB="0" distL="0" distR="0">
            <wp:extent cx="5399161" cy="2476500"/>
            <wp:effectExtent l="19050" t="0" r="0" b="0"/>
            <wp:docPr id="1" name="Imagen 28" descr="C:\Users\Ana.AN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na.ANA\Desktop\Sin título.png"/>
                    <pic:cNvPicPr>
                      <a:picLocks noChangeAspect="1" noChangeArrowheads="1"/>
                    </pic:cNvPicPr>
                  </pic:nvPicPr>
                  <pic:blipFill>
                    <a:blip r:embed="rId8"/>
                    <a:srcRect/>
                    <a:stretch>
                      <a:fillRect/>
                    </a:stretch>
                  </pic:blipFill>
                  <pic:spPr bwMode="auto">
                    <a:xfrm>
                      <a:off x="0" y="0"/>
                      <a:ext cx="5400040" cy="2476903"/>
                    </a:xfrm>
                    <a:prstGeom prst="rect">
                      <a:avLst/>
                    </a:prstGeom>
                    <a:noFill/>
                    <a:ln w="9525">
                      <a:noFill/>
                      <a:miter lim="800000"/>
                      <a:headEnd/>
                      <a:tailEnd/>
                    </a:ln>
                  </pic:spPr>
                </pic:pic>
              </a:graphicData>
            </a:graphic>
          </wp:inline>
        </w:drawing>
      </w:r>
    </w:p>
    <w:p w:rsidR="007E60CC" w:rsidRDefault="007E60CC" w:rsidP="007E60CC">
      <w:pPr>
        <w:rPr>
          <w:rFonts w:ascii="Arial" w:hAnsi="Arial" w:cs="Arial"/>
          <w:b/>
          <w:sz w:val="24"/>
          <w:szCs w:val="24"/>
        </w:rPr>
      </w:pPr>
    </w:p>
    <w:p w:rsidR="00A569EB" w:rsidRDefault="00A569EB" w:rsidP="007E60CC">
      <w:pPr>
        <w:rPr>
          <w:rFonts w:ascii="Arial" w:hAnsi="Arial" w:cs="Arial"/>
          <w:b/>
          <w:sz w:val="24"/>
          <w:szCs w:val="24"/>
        </w:rPr>
      </w:pPr>
    </w:p>
    <w:p w:rsidR="00A569EB" w:rsidRDefault="00A569EB" w:rsidP="007E60CC">
      <w:pPr>
        <w:rPr>
          <w:rFonts w:ascii="Arial" w:hAnsi="Arial" w:cs="Arial"/>
          <w:b/>
          <w:sz w:val="24"/>
          <w:szCs w:val="24"/>
        </w:rPr>
      </w:pPr>
      <w:r w:rsidRPr="00A569EB">
        <w:rPr>
          <w:rFonts w:ascii="Arial" w:hAnsi="Arial" w:cs="Arial"/>
          <w:b/>
          <w:sz w:val="24"/>
          <w:szCs w:val="24"/>
          <w:highlight w:val="yellow"/>
        </w:rPr>
        <w:lastRenderedPageBreak/>
        <w:t>ACTIVIDAD 2 (0,25)</w:t>
      </w:r>
    </w:p>
    <w:p w:rsidR="007E60CC" w:rsidRDefault="007E60CC" w:rsidP="007E60CC">
      <w:pPr>
        <w:rPr>
          <w:rFonts w:ascii="Arial" w:hAnsi="Arial" w:cs="Arial"/>
          <w:b/>
          <w:sz w:val="24"/>
          <w:szCs w:val="24"/>
        </w:rPr>
      </w:pPr>
      <w:r>
        <w:rPr>
          <w:rFonts w:ascii="Arial" w:hAnsi="Arial" w:cs="Arial"/>
          <w:b/>
          <w:sz w:val="24"/>
          <w:szCs w:val="24"/>
        </w:rPr>
        <w:t>ORTOGRAFÍA TEMA 9</w:t>
      </w:r>
    </w:p>
    <w:p w:rsidR="007E60CC" w:rsidRDefault="007E60CC" w:rsidP="007E60CC">
      <w:pPr>
        <w:rPr>
          <w:rFonts w:ascii="Arial" w:hAnsi="Arial" w:cs="Arial"/>
          <w:b/>
          <w:sz w:val="24"/>
          <w:szCs w:val="24"/>
        </w:rPr>
      </w:pPr>
      <w:r>
        <w:rPr>
          <w:rFonts w:ascii="Arial" w:hAnsi="Arial" w:cs="Arial"/>
          <w:b/>
          <w:sz w:val="24"/>
          <w:szCs w:val="24"/>
        </w:rPr>
        <w:t xml:space="preserve">ORTOGRAFÍA TEMA 9 </w:t>
      </w:r>
    </w:p>
    <w:p w:rsidR="007E60CC" w:rsidRDefault="007E60CC" w:rsidP="007E60CC">
      <w:pPr>
        <w:rPr>
          <w:rFonts w:ascii="Arial" w:hAnsi="Arial" w:cs="Arial"/>
          <w:b/>
          <w:sz w:val="24"/>
          <w:szCs w:val="24"/>
        </w:rPr>
      </w:pPr>
      <w:r>
        <w:rPr>
          <w:rFonts w:ascii="Arial" w:hAnsi="Arial" w:cs="Arial"/>
          <w:b/>
          <w:sz w:val="24"/>
          <w:szCs w:val="24"/>
        </w:rPr>
        <w:t>“LL” – “Y”</w:t>
      </w:r>
    </w:p>
    <w:p w:rsidR="007E60CC" w:rsidRDefault="007E60CC" w:rsidP="007E60CC">
      <w:pPr>
        <w:rPr>
          <w:rFonts w:ascii="Arial" w:hAnsi="Arial" w:cs="Arial"/>
          <w:b/>
          <w:sz w:val="24"/>
          <w:szCs w:val="24"/>
        </w:rPr>
      </w:pPr>
      <w:r>
        <w:rPr>
          <w:rFonts w:ascii="Arial" w:hAnsi="Arial" w:cs="Arial"/>
          <w:b/>
          <w:sz w:val="24"/>
          <w:szCs w:val="24"/>
        </w:rPr>
        <w:t xml:space="preserve">Realización de todas las actividades de la página 168 del libro de texto </w:t>
      </w: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7E60CC" w:rsidRDefault="007E60CC" w:rsidP="007E60CC">
      <w:pPr>
        <w:rPr>
          <w:rFonts w:ascii="Arial" w:hAnsi="Arial" w:cs="Arial"/>
          <w:b/>
          <w:sz w:val="24"/>
          <w:szCs w:val="24"/>
        </w:rPr>
      </w:pPr>
    </w:p>
    <w:p w:rsidR="00A569EB" w:rsidRPr="007E60CC" w:rsidRDefault="00A569EB" w:rsidP="007E60CC">
      <w:pPr>
        <w:rPr>
          <w:rFonts w:ascii="Arial" w:hAnsi="Arial" w:cs="Arial"/>
          <w:b/>
          <w:sz w:val="24"/>
          <w:szCs w:val="24"/>
        </w:rPr>
      </w:pPr>
    </w:p>
    <w:tbl>
      <w:tblPr>
        <w:tblStyle w:val="Tablaconcuadrcula"/>
        <w:tblW w:w="9747" w:type="dxa"/>
        <w:tblLook w:val="04A0"/>
      </w:tblPr>
      <w:tblGrid>
        <w:gridCol w:w="2270"/>
        <w:gridCol w:w="2378"/>
        <w:gridCol w:w="2426"/>
        <w:gridCol w:w="2673"/>
      </w:tblGrid>
      <w:tr w:rsidR="007E60CC" w:rsidRPr="00B0482F" w:rsidTr="003F291D">
        <w:tc>
          <w:tcPr>
            <w:tcW w:w="2270" w:type="dxa"/>
          </w:tcPr>
          <w:p w:rsidR="007E60CC" w:rsidRPr="00B0482F" w:rsidRDefault="007E60CC" w:rsidP="003F291D">
            <w:pPr>
              <w:rPr>
                <w:rFonts w:ascii="Arial" w:hAnsi="Arial" w:cs="Arial"/>
                <w:b/>
                <w:color w:val="FF0000"/>
                <w:sz w:val="24"/>
                <w:szCs w:val="24"/>
              </w:rPr>
            </w:pPr>
            <w:r w:rsidRPr="00B0482F">
              <w:rPr>
                <w:rFonts w:ascii="Arial" w:hAnsi="Arial" w:cs="Arial"/>
                <w:b/>
                <w:color w:val="FF0000"/>
                <w:sz w:val="24"/>
                <w:szCs w:val="24"/>
              </w:rPr>
              <w:lastRenderedPageBreak/>
              <w:t>COMPLEMENTOS DEL VERBO II</w:t>
            </w:r>
          </w:p>
        </w:tc>
        <w:tc>
          <w:tcPr>
            <w:tcW w:w="2378" w:type="dxa"/>
          </w:tcPr>
          <w:p w:rsidR="007E60CC" w:rsidRPr="00B0482F" w:rsidRDefault="007E60CC" w:rsidP="003F291D">
            <w:pPr>
              <w:rPr>
                <w:rFonts w:ascii="Arial" w:hAnsi="Arial" w:cs="Arial"/>
                <w:b/>
                <w:color w:val="FF0000"/>
                <w:sz w:val="18"/>
                <w:szCs w:val="18"/>
              </w:rPr>
            </w:pPr>
            <w:r w:rsidRPr="00B0482F">
              <w:rPr>
                <w:rFonts w:ascii="Arial" w:hAnsi="Arial" w:cs="Arial"/>
                <w:b/>
                <w:color w:val="FF0000"/>
                <w:sz w:val="24"/>
                <w:szCs w:val="24"/>
              </w:rPr>
              <w:t>ATRIBUTO</w:t>
            </w:r>
            <w:r w:rsidRPr="00B0482F">
              <w:rPr>
                <w:rFonts w:ascii="Arial" w:hAnsi="Arial" w:cs="Arial"/>
                <w:sz w:val="18"/>
                <w:szCs w:val="18"/>
              </w:rPr>
              <w:t xml:space="preserve"> complementa a la vez a un verbo copulativo y al sujeto de la oración</w:t>
            </w:r>
          </w:p>
        </w:tc>
        <w:tc>
          <w:tcPr>
            <w:tcW w:w="2426" w:type="dxa"/>
          </w:tcPr>
          <w:p w:rsidR="007E60CC" w:rsidRPr="00B0482F" w:rsidRDefault="007E60CC" w:rsidP="003F291D">
            <w:pPr>
              <w:rPr>
                <w:rFonts w:ascii="Arial" w:hAnsi="Arial" w:cs="Arial"/>
                <w:b/>
                <w:color w:val="FF0000"/>
                <w:sz w:val="18"/>
                <w:szCs w:val="18"/>
              </w:rPr>
            </w:pPr>
            <w:r w:rsidRPr="00B0482F">
              <w:rPr>
                <w:rFonts w:ascii="Arial" w:hAnsi="Arial" w:cs="Arial"/>
                <w:b/>
                <w:color w:val="FF0000"/>
                <w:sz w:val="24"/>
                <w:szCs w:val="24"/>
              </w:rPr>
              <w:t>CCMODO</w:t>
            </w:r>
            <w:r w:rsidRPr="00B0482F">
              <w:rPr>
                <w:rFonts w:ascii="Arial" w:hAnsi="Arial" w:cs="Arial"/>
                <w:sz w:val="18"/>
                <w:szCs w:val="18"/>
              </w:rPr>
              <w:t xml:space="preserve"> complementa al verbo indicando el modo o la manera de la realización del proceso que indica el verbo</w:t>
            </w:r>
          </w:p>
        </w:tc>
        <w:tc>
          <w:tcPr>
            <w:tcW w:w="2673" w:type="dxa"/>
          </w:tcPr>
          <w:p w:rsidR="007E60CC" w:rsidRPr="00B0482F" w:rsidRDefault="007E60CC" w:rsidP="003F291D">
            <w:pPr>
              <w:rPr>
                <w:rFonts w:ascii="Arial" w:hAnsi="Arial" w:cs="Arial"/>
                <w:b/>
                <w:color w:val="FF0000"/>
                <w:sz w:val="18"/>
                <w:szCs w:val="18"/>
              </w:rPr>
            </w:pPr>
            <w:r w:rsidRPr="00B0482F">
              <w:rPr>
                <w:rFonts w:ascii="Arial" w:hAnsi="Arial" w:cs="Arial"/>
                <w:b/>
                <w:color w:val="FF0000"/>
                <w:sz w:val="24"/>
                <w:szCs w:val="24"/>
              </w:rPr>
              <w:t>C.PREDICATIVO</w:t>
            </w:r>
            <w:r w:rsidRPr="00B0482F">
              <w:rPr>
                <w:rFonts w:ascii="Arial" w:hAnsi="Arial" w:cs="Arial"/>
                <w:sz w:val="18"/>
                <w:szCs w:val="18"/>
              </w:rPr>
              <w:t xml:space="preserve"> complementa al verbo y se predica del SUJ o del CD de ese verbo.</w:t>
            </w:r>
          </w:p>
        </w:tc>
      </w:tr>
      <w:tr w:rsidR="007E60CC" w:rsidRPr="00D74A0B" w:rsidTr="003F291D">
        <w:trPr>
          <w:trHeight w:val="2766"/>
        </w:trPr>
        <w:tc>
          <w:tcPr>
            <w:tcW w:w="2270" w:type="dxa"/>
            <w:tcBorders>
              <w:bottom w:val="single" w:sz="4" w:space="0" w:color="auto"/>
            </w:tcBorders>
          </w:tcPr>
          <w:p w:rsidR="007E60CC" w:rsidRPr="00D74A0B" w:rsidRDefault="007E60CC" w:rsidP="003F291D">
            <w:pPr>
              <w:rPr>
                <w:rFonts w:ascii="Arial" w:hAnsi="Arial" w:cs="Arial"/>
                <w:b/>
              </w:rPr>
            </w:pPr>
            <w:r w:rsidRPr="0087210E">
              <w:rPr>
                <w:rFonts w:ascii="Arial" w:hAnsi="Arial" w:cs="Arial"/>
                <w:b/>
                <w:highlight w:val="yellow"/>
              </w:rPr>
              <w:t>CONMUTACIÓN</w:t>
            </w:r>
          </w:p>
        </w:tc>
        <w:tc>
          <w:tcPr>
            <w:tcW w:w="2378" w:type="dxa"/>
            <w:tcBorders>
              <w:bottom w:val="single" w:sz="4" w:space="0" w:color="auto"/>
            </w:tcBorders>
          </w:tcPr>
          <w:p w:rsidR="007E60CC" w:rsidRPr="00D74A0B" w:rsidRDefault="007E60CC" w:rsidP="003F291D">
            <w:pPr>
              <w:rPr>
                <w:rFonts w:ascii="Arial" w:hAnsi="Arial" w:cs="Arial"/>
                <w:sz w:val="20"/>
                <w:szCs w:val="20"/>
              </w:rPr>
            </w:pPr>
            <w:r w:rsidRPr="00D74A0B">
              <w:rPr>
                <w:rFonts w:ascii="Arial" w:hAnsi="Arial" w:cs="Arial"/>
                <w:sz w:val="20"/>
                <w:szCs w:val="20"/>
              </w:rPr>
              <w:t xml:space="preserve">Puede conmutarse por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las formas interrogativas </w:t>
            </w:r>
          </w:p>
          <w:p w:rsidR="007E60CC" w:rsidRPr="00D74A0B" w:rsidRDefault="007E60CC" w:rsidP="003F291D">
            <w:pPr>
              <w:rPr>
                <w:rFonts w:ascii="Arial" w:hAnsi="Arial" w:cs="Arial"/>
                <w:sz w:val="20"/>
                <w:szCs w:val="20"/>
              </w:rPr>
            </w:pPr>
            <w:r w:rsidRPr="0087210E">
              <w:rPr>
                <w:rFonts w:ascii="Arial" w:hAnsi="Arial" w:cs="Arial"/>
                <w:sz w:val="20"/>
                <w:szCs w:val="20"/>
                <w:highlight w:val="yellow"/>
              </w:rPr>
              <w:t>CÓMO,  QUÉ</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 Juan es alto. </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 Luis parece profesor. </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 Luis es el chico alto.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También se puede </w:t>
            </w:r>
          </w:p>
          <w:p w:rsidR="007E60CC" w:rsidRPr="00D74A0B" w:rsidRDefault="007E60CC" w:rsidP="003F291D">
            <w:pPr>
              <w:rPr>
                <w:rFonts w:ascii="Arial" w:hAnsi="Arial" w:cs="Arial"/>
                <w:sz w:val="20"/>
                <w:szCs w:val="20"/>
              </w:rPr>
            </w:pPr>
            <w:r w:rsidRPr="00D74A0B">
              <w:rPr>
                <w:rFonts w:ascii="Arial" w:hAnsi="Arial" w:cs="Arial"/>
                <w:sz w:val="20"/>
                <w:szCs w:val="20"/>
              </w:rPr>
              <w:t>conmutar por  DE</w:t>
            </w:r>
          </w:p>
          <w:p w:rsidR="007E60CC" w:rsidRPr="00D74A0B" w:rsidRDefault="007E60CC" w:rsidP="003F291D">
            <w:pPr>
              <w:rPr>
                <w:rFonts w:ascii="Arial" w:hAnsi="Arial" w:cs="Arial"/>
                <w:sz w:val="20"/>
                <w:szCs w:val="20"/>
              </w:rPr>
            </w:pPr>
            <w:r>
              <w:rPr>
                <w:rFonts w:ascii="Arial" w:hAnsi="Arial" w:cs="Arial"/>
                <w:sz w:val="20"/>
                <w:szCs w:val="20"/>
              </w:rPr>
              <w:t>DÓ</w:t>
            </w:r>
            <w:r w:rsidRPr="00D74A0B">
              <w:rPr>
                <w:rFonts w:ascii="Arial" w:hAnsi="Arial" w:cs="Arial"/>
                <w:sz w:val="20"/>
                <w:szCs w:val="20"/>
              </w:rPr>
              <w:t xml:space="preserve">NDE, cuando sea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un SPrep equivalente a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un gentilicio: </w:t>
            </w:r>
          </w:p>
          <w:p w:rsidR="007E60CC" w:rsidRPr="00D74A0B" w:rsidRDefault="007E60CC" w:rsidP="003F291D">
            <w:pPr>
              <w:rPr>
                <w:rFonts w:ascii="Arial" w:hAnsi="Arial" w:cs="Arial"/>
                <w:sz w:val="20"/>
                <w:szCs w:val="20"/>
              </w:rPr>
            </w:pPr>
            <w:r w:rsidRPr="00D74A0B">
              <w:rPr>
                <w:rFonts w:ascii="Arial" w:hAnsi="Arial" w:cs="Arial"/>
                <w:i/>
                <w:sz w:val="20"/>
                <w:szCs w:val="20"/>
              </w:rPr>
              <w:t>Luis es de León.</w:t>
            </w:r>
          </w:p>
        </w:tc>
        <w:tc>
          <w:tcPr>
            <w:tcW w:w="2426" w:type="dxa"/>
            <w:vMerge w:val="restart"/>
          </w:tcPr>
          <w:p w:rsidR="007E60CC" w:rsidRPr="00D74A0B" w:rsidRDefault="007E60CC" w:rsidP="003F291D">
            <w:pPr>
              <w:rPr>
                <w:rFonts w:ascii="Arial" w:hAnsi="Arial" w:cs="Arial"/>
                <w:sz w:val="20"/>
                <w:szCs w:val="20"/>
              </w:rPr>
            </w:pPr>
            <w:r w:rsidRPr="00D74A0B">
              <w:rPr>
                <w:rFonts w:ascii="Arial" w:hAnsi="Arial" w:cs="Arial"/>
                <w:sz w:val="20"/>
                <w:szCs w:val="20"/>
              </w:rPr>
              <w:t xml:space="preserve">Es conmutable por la formainterrogativa </w:t>
            </w:r>
          </w:p>
          <w:p w:rsidR="007E60CC" w:rsidRPr="0087210E" w:rsidRDefault="007E60CC" w:rsidP="003F291D">
            <w:pPr>
              <w:rPr>
                <w:rFonts w:ascii="Arial" w:hAnsi="Arial" w:cs="Arial"/>
                <w:sz w:val="20"/>
                <w:szCs w:val="20"/>
                <w:highlight w:val="yellow"/>
              </w:rPr>
            </w:pPr>
            <w:r w:rsidRPr="0087210E">
              <w:rPr>
                <w:rFonts w:ascii="Arial" w:hAnsi="Arial" w:cs="Arial"/>
                <w:sz w:val="20"/>
                <w:szCs w:val="20"/>
                <w:highlight w:val="yellow"/>
              </w:rPr>
              <w:t>CÓMO</w:t>
            </w:r>
            <w:r w:rsidRPr="0087210E">
              <w:rPr>
                <w:rFonts w:ascii="Arial" w:hAnsi="Arial" w:cs="Arial"/>
                <w:sz w:val="20"/>
                <w:szCs w:val="20"/>
              </w:rPr>
              <w:t>u otras similares:</w:t>
            </w:r>
            <w:r w:rsidRPr="0087210E">
              <w:rPr>
                <w:rFonts w:ascii="Arial" w:hAnsi="Arial" w:cs="Arial"/>
                <w:sz w:val="20"/>
                <w:szCs w:val="20"/>
                <w:highlight w:val="yellow"/>
              </w:rPr>
              <w:t xml:space="preserve">  DE QUÉ </w:t>
            </w:r>
          </w:p>
          <w:p w:rsidR="007E60CC" w:rsidRPr="0087210E" w:rsidRDefault="007E60CC" w:rsidP="003F291D">
            <w:pPr>
              <w:rPr>
                <w:rFonts w:ascii="Arial" w:hAnsi="Arial" w:cs="Arial"/>
                <w:sz w:val="20"/>
                <w:szCs w:val="20"/>
                <w:highlight w:val="yellow"/>
              </w:rPr>
            </w:pPr>
            <w:r w:rsidRPr="0087210E">
              <w:rPr>
                <w:rFonts w:ascii="Arial" w:hAnsi="Arial" w:cs="Arial"/>
                <w:sz w:val="20"/>
                <w:szCs w:val="20"/>
                <w:highlight w:val="yellow"/>
              </w:rPr>
              <w:t xml:space="preserve">FORMA, DE QUÉ </w:t>
            </w:r>
          </w:p>
          <w:p w:rsidR="007E60CC" w:rsidRPr="00D74A0B" w:rsidRDefault="007E60CC" w:rsidP="003F291D">
            <w:pPr>
              <w:rPr>
                <w:rFonts w:ascii="Arial" w:hAnsi="Arial" w:cs="Arial"/>
                <w:sz w:val="20"/>
                <w:szCs w:val="20"/>
              </w:rPr>
            </w:pPr>
            <w:r w:rsidRPr="0087210E">
              <w:rPr>
                <w:rFonts w:ascii="Arial" w:hAnsi="Arial" w:cs="Arial"/>
                <w:sz w:val="20"/>
                <w:szCs w:val="20"/>
                <w:highlight w:val="yellow"/>
              </w:rPr>
              <w:t>MANERA</w:t>
            </w:r>
            <w:r w:rsidRPr="00D74A0B">
              <w:rPr>
                <w:rFonts w:ascii="Arial" w:hAnsi="Arial" w:cs="Arial"/>
                <w:sz w:val="20"/>
                <w:szCs w:val="20"/>
              </w:rPr>
              <w:t xml:space="preserve">, etc. </w:t>
            </w:r>
          </w:p>
          <w:p w:rsidR="007E60CC" w:rsidRDefault="007E60CC" w:rsidP="003F291D">
            <w:pPr>
              <w:rPr>
                <w:rFonts w:ascii="Arial" w:hAnsi="Arial" w:cs="Arial"/>
                <w:sz w:val="24"/>
                <w:szCs w:val="24"/>
              </w:rPr>
            </w:pPr>
            <w:r w:rsidRPr="00D74A0B">
              <w:rPr>
                <w:rFonts w:ascii="Arial" w:hAnsi="Arial" w:cs="Arial"/>
                <w:i/>
                <w:sz w:val="20"/>
                <w:szCs w:val="20"/>
              </w:rPr>
              <w:t>Habla inglé</w:t>
            </w:r>
            <w:r>
              <w:rPr>
                <w:rFonts w:ascii="Arial" w:hAnsi="Arial" w:cs="Arial"/>
                <w:i/>
                <w:sz w:val="20"/>
                <w:szCs w:val="20"/>
              </w:rPr>
              <w:t xml:space="preserve">s </w:t>
            </w:r>
            <w:r w:rsidRPr="00D74A0B">
              <w:rPr>
                <w:rFonts w:ascii="Arial" w:hAnsi="Arial" w:cs="Arial"/>
                <w:i/>
                <w:sz w:val="20"/>
                <w:szCs w:val="20"/>
              </w:rPr>
              <w:t>perfectamente</w:t>
            </w:r>
            <w:r>
              <w:rPr>
                <w:rFonts w:ascii="Arial" w:hAnsi="Arial" w:cs="Arial"/>
                <w:sz w:val="24"/>
                <w:szCs w:val="24"/>
              </w:rPr>
              <w:t>.</w:t>
            </w:r>
          </w:p>
        </w:tc>
        <w:tc>
          <w:tcPr>
            <w:tcW w:w="2673" w:type="dxa"/>
            <w:vMerge w:val="restart"/>
          </w:tcPr>
          <w:p w:rsidR="007E60CC" w:rsidRPr="00D74A0B" w:rsidRDefault="007E60CC" w:rsidP="003F291D">
            <w:pPr>
              <w:rPr>
                <w:rFonts w:ascii="Arial" w:hAnsi="Arial" w:cs="Arial"/>
                <w:sz w:val="20"/>
                <w:szCs w:val="20"/>
              </w:rPr>
            </w:pPr>
            <w:r w:rsidRPr="00D74A0B">
              <w:rPr>
                <w:rFonts w:ascii="Arial" w:hAnsi="Arial" w:cs="Arial"/>
                <w:sz w:val="20"/>
                <w:szCs w:val="20"/>
              </w:rPr>
              <w:t xml:space="preserve">Es conmutable por la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forma interrogativa </w:t>
            </w:r>
          </w:p>
          <w:p w:rsidR="007E60CC" w:rsidRPr="00D74A0B" w:rsidRDefault="007E60CC" w:rsidP="003F291D">
            <w:pPr>
              <w:rPr>
                <w:rFonts w:ascii="Arial" w:hAnsi="Arial" w:cs="Arial"/>
                <w:sz w:val="20"/>
                <w:szCs w:val="20"/>
              </w:rPr>
            </w:pPr>
            <w:r w:rsidRPr="0087210E">
              <w:rPr>
                <w:rFonts w:ascii="Arial" w:hAnsi="Arial" w:cs="Arial"/>
                <w:sz w:val="20"/>
                <w:szCs w:val="20"/>
                <w:highlight w:val="yellow"/>
              </w:rPr>
              <w:t>CÓMO.</w:t>
            </w:r>
            <w:r>
              <w:rPr>
                <w:rFonts w:ascii="Arial" w:hAnsi="Arial" w:cs="Arial"/>
                <w:sz w:val="20"/>
                <w:szCs w:val="20"/>
              </w:rPr>
              <w:t xml:space="preserve">, </w:t>
            </w:r>
            <w:r w:rsidRPr="0087210E">
              <w:rPr>
                <w:rFonts w:ascii="Arial" w:hAnsi="Arial" w:cs="Arial"/>
                <w:sz w:val="20"/>
                <w:szCs w:val="20"/>
                <w:highlight w:val="yellow"/>
              </w:rPr>
              <w:t>ASÍ</w:t>
            </w:r>
          </w:p>
          <w:p w:rsidR="007E60CC" w:rsidRDefault="007E60CC" w:rsidP="003F291D">
            <w:pPr>
              <w:rPr>
                <w:rFonts w:ascii="Arial" w:hAnsi="Arial" w:cs="Arial"/>
                <w:i/>
                <w:sz w:val="20"/>
                <w:szCs w:val="20"/>
              </w:rPr>
            </w:pPr>
            <w:r w:rsidRPr="00D74A0B">
              <w:rPr>
                <w:rFonts w:ascii="Arial" w:hAnsi="Arial" w:cs="Arial"/>
                <w:i/>
                <w:sz w:val="20"/>
                <w:szCs w:val="20"/>
              </w:rPr>
              <w:t>Juan llegó cansado</w:t>
            </w:r>
            <w:r>
              <w:rPr>
                <w:rFonts w:ascii="Arial" w:hAnsi="Arial" w:cs="Arial"/>
                <w:i/>
                <w:sz w:val="20"/>
                <w:szCs w:val="20"/>
              </w:rPr>
              <w:t>.</w:t>
            </w:r>
          </w:p>
          <w:p w:rsidR="007E60CC" w:rsidRDefault="007E60CC" w:rsidP="003F291D">
            <w:pPr>
              <w:rPr>
                <w:rFonts w:ascii="Arial" w:hAnsi="Arial" w:cs="Arial"/>
                <w:i/>
                <w:sz w:val="20"/>
                <w:szCs w:val="20"/>
              </w:rPr>
            </w:pPr>
          </w:p>
          <w:p w:rsidR="007E60CC" w:rsidRPr="0087210E" w:rsidRDefault="007E60CC" w:rsidP="003F291D">
            <w:pPr>
              <w:rPr>
                <w:rFonts w:ascii="Arial" w:hAnsi="Arial" w:cs="Arial"/>
                <w:sz w:val="20"/>
                <w:szCs w:val="20"/>
              </w:rPr>
            </w:pPr>
            <w:r>
              <w:rPr>
                <w:rFonts w:ascii="Arial" w:hAnsi="Arial" w:cs="Arial"/>
                <w:sz w:val="20"/>
                <w:szCs w:val="20"/>
              </w:rPr>
              <w:t xml:space="preserve">No </w:t>
            </w:r>
            <w:r w:rsidRPr="0087210E">
              <w:rPr>
                <w:rFonts w:ascii="Arial" w:hAnsi="Arial" w:cs="Arial"/>
                <w:b/>
                <w:color w:val="FF0000"/>
                <w:sz w:val="20"/>
                <w:szCs w:val="20"/>
              </w:rPr>
              <w:t>confundir</w:t>
            </w:r>
            <w:r>
              <w:rPr>
                <w:rFonts w:ascii="Arial" w:hAnsi="Arial" w:cs="Arial"/>
                <w:sz w:val="20"/>
                <w:szCs w:val="20"/>
              </w:rPr>
              <w:t xml:space="preserve"> el CPVO</w:t>
            </w:r>
            <w:r w:rsidRPr="0087210E">
              <w:rPr>
                <w:rFonts w:ascii="Arial" w:hAnsi="Arial" w:cs="Arial"/>
                <w:sz w:val="20"/>
                <w:szCs w:val="20"/>
              </w:rPr>
              <w:t xml:space="preserve"> con el CCModo: </w:t>
            </w:r>
            <w:r>
              <w:rPr>
                <w:rFonts w:ascii="Arial" w:hAnsi="Arial" w:cs="Arial"/>
                <w:sz w:val="20"/>
                <w:szCs w:val="20"/>
              </w:rPr>
              <w:t xml:space="preserve">CPVO el sintagma irá </w:t>
            </w:r>
            <w:r w:rsidRPr="0087210E">
              <w:rPr>
                <w:rFonts w:ascii="Arial" w:hAnsi="Arial" w:cs="Arial"/>
                <w:sz w:val="20"/>
                <w:szCs w:val="20"/>
              </w:rPr>
              <w:t>complementando no solo al verbo, sino también al S</w:t>
            </w:r>
            <w:r>
              <w:rPr>
                <w:rFonts w:ascii="Arial" w:hAnsi="Arial" w:cs="Arial"/>
                <w:sz w:val="20"/>
                <w:szCs w:val="20"/>
              </w:rPr>
              <w:t>UJ</w:t>
            </w:r>
            <w:r w:rsidRPr="0087210E">
              <w:rPr>
                <w:rFonts w:ascii="Arial" w:hAnsi="Arial" w:cs="Arial"/>
                <w:sz w:val="20"/>
                <w:szCs w:val="20"/>
              </w:rPr>
              <w:t xml:space="preserve"> o al CD de la oración; si se trata de un CCModo sólo complementará al verbo: </w:t>
            </w:r>
          </w:p>
          <w:p w:rsidR="007E60CC" w:rsidRPr="0087210E" w:rsidRDefault="007E60CC" w:rsidP="003F291D">
            <w:pPr>
              <w:jc w:val="both"/>
              <w:rPr>
                <w:rFonts w:ascii="Arial" w:hAnsi="Arial" w:cs="Arial"/>
                <w:i/>
                <w:sz w:val="20"/>
                <w:szCs w:val="20"/>
              </w:rPr>
            </w:pPr>
            <w:r w:rsidRPr="0087210E">
              <w:rPr>
                <w:rFonts w:ascii="Arial" w:hAnsi="Arial" w:cs="Arial"/>
                <w:i/>
                <w:sz w:val="20"/>
                <w:szCs w:val="20"/>
              </w:rPr>
              <w:t>Lo hizo con paciencia. CCM</w:t>
            </w:r>
          </w:p>
          <w:p w:rsidR="007E60CC" w:rsidRPr="0087210E" w:rsidRDefault="007E60CC" w:rsidP="003F291D">
            <w:pPr>
              <w:jc w:val="both"/>
              <w:rPr>
                <w:rFonts w:ascii="Arial" w:hAnsi="Arial" w:cs="Arial"/>
                <w:i/>
                <w:sz w:val="20"/>
                <w:szCs w:val="20"/>
              </w:rPr>
            </w:pPr>
            <w:r w:rsidRPr="0087210E">
              <w:rPr>
                <w:rFonts w:ascii="Arial" w:hAnsi="Arial" w:cs="Arial"/>
                <w:i/>
                <w:sz w:val="20"/>
                <w:szCs w:val="20"/>
              </w:rPr>
              <w:t>Ellos escucharon muy atentos. C.PVO</w:t>
            </w:r>
          </w:p>
          <w:p w:rsidR="007E60CC" w:rsidRDefault="007E60CC" w:rsidP="003F291D">
            <w:pPr>
              <w:rPr>
                <w:rFonts w:ascii="Arial" w:hAnsi="Arial" w:cs="Arial"/>
                <w:sz w:val="24"/>
                <w:szCs w:val="24"/>
              </w:rPr>
            </w:pPr>
          </w:p>
          <w:p w:rsidR="007E60CC" w:rsidRPr="00D74A0B" w:rsidRDefault="007E60CC" w:rsidP="003F291D">
            <w:pPr>
              <w:rPr>
                <w:rFonts w:ascii="Arial" w:hAnsi="Arial" w:cs="Arial"/>
                <w:i/>
                <w:sz w:val="24"/>
                <w:szCs w:val="24"/>
              </w:rPr>
            </w:pPr>
          </w:p>
        </w:tc>
      </w:tr>
      <w:tr w:rsidR="007E60CC" w:rsidRPr="00D74A0B" w:rsidTr="003F291D">
        <w:trPr>
          <w:trHeight w:val="732"/>
        </w:trPr>
        <w:tc>
          <w:tcPr>
            <w:tcW w:w="2270" w:type="dxa"/>
            <w:tcBorders>
              <w:top w:val="single" w:sz="4" w:space="0" w:color="auto"/>
            </w:tcBorders>
          </w:tcPr>
          <w:p w:rsidR="007E60CC" w:rsidRPr="0087210E" w:rsidRDefault="007E60CC" w:rsidP="003F291D">
            <w:pPr>
              <w:rPr>
                <w:rFonts w:ascii="Arial" w:hAnsi="Arial" w:cs="Arial"/>
                <w:b/>
                <w:highlight w:val="yellow"/>
              </w:rPr>
            </w:pPr>
            <w:r w:rsidRPr="0087210E">
              <w:rPr>
                <w:rFonts w:ascii="Arial" w:hAnsi="Arial" w:cs="Arial"/>
                <w:b/>
                <w:highlight w:val="green"/>
              </w:rPr>
              <w:t>VERBOS</w:t>
            </w:r>
          </w:p>
        </w:tc>
        <w:tc>
          <w:tcPr>
            <w:tcW w:w="2378" w:type="dxa"/>
            <w:tcBorders>
              <w:top w:val="single" w:sz="4" w:space="0" w:color="auto"/>
            </w:tcBorders>
          </w:tcPr>
          <w:p w:rsidR="007E60CC" w:rsidRPr="00D74A0B" w:rsidRDefault="007E60CC" w:rsidP="003F291D">
            <w:pPr>
              <w:rPr>
                <w:rFonts w:ascii="Arial" w:hAnsi="Arial" w:cs="Arial"/>
                <w:sz w:val="20"/>
                <w:szCs w:val="20"/>
              </w:rPr>
            </w:pPr>
            <w:r w:rsidRPr="00D74A0B">
              <w:rPr>
                <w:rFonts w:ascii="Arial" w:hAnsi="Arial" w:cs="Arial"/>
                <w:sz w:val="20"/>
                <w:szCs w:val="20"/>
              </w:rPr>
              <w:t xml:space="preserve">Aparece con los verbos </w:t>
            </w:r>
          </w:p>
          <w:p w:rsidR="007E60CC" w:rsidRPr="0087210E" w:rsidRDefault="007E60CC" w:rsidP="003F291D">
            <w:pPr>
              <w:rPr>
                <w:rFonts w:ascii="Arial" w:hAnsi="Arial" w:cs="Arial"/>
                <w:sz w:val="20"/>
                <w:szCs w:val="20"/>
                <w:highlight w:val="green"/>
              </w:rPr>
            </w:pPr>
            <w:r w:rsidRPr="00D74A0B">
              <w:rPr>
                <w:rFonts w:ascii="Arial" w:hAnsi="Arial" w:cs="Arial"/>
                <w:sz w:val="20"/>
                <w:szCs w:val="20"/>
              </w:rPr>
              <w:t xml:space="preserve">copulativos  </w:t>
            </w:r>
            <w:r w:rsidRPr="0087210E">
              <w:rPr>
                <w:rFonts w:ascii="Arial" w:hAnsi="Arial" w:cs="Arial"/>
                <w:sz w:val="20"/>
                <w:szCs w:val="20"/>
                <w:highlight w:val="green"/>
              </w:rPr>
              <w:t xml:space="preserve">SER, </w:t>
            </w:r>
          </w:p>
          <w:p w:rsidR="007E60CC" w:rsidRPr="00D74A0B" w:rsidRDefault="007E60CC" w:rsidP="003F291D">
            <w:pPr>
              <w:rPr>
                <w:rFonts w:ascii="Arial" w:hAnsi="Arial" w:cs="Arial"/>
                <w:sz w:val="20"/>
                <w:szCs w:val="20"/>
              </w:rPr>
            </w:pPr>
            <w:r w:rsidRPr="0087210E">
              <w:rPr>
                <w:rFonts w:ascii="Arial" w:hAnsi="Arial" w:cs="Arial"/>
                <w:sz w:val="20"/>
                <w:szCs w:val="20"/>
                <w:highlight w:val="green"/>
              </w:rPr>
              <w:t>ESTAR y PARECER</w:t>
            </w:r>
            <w:r w:rsidRPr="00D74A0B">
              <w:rPr>
                <w:rFonts w:ascii="Arial" w:hAnsi="Arial" w:cs="Arial"/>
                <w:sz w:val="20"/>
                <w:szCs w:val="20"/>
              </w:rPr>
              <w:t xml:space="preserve"> (o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perífrasis copulativas: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Llegar a ser, etc.). </w:t>
            </w:r>
          </w:p>
          <w:p w:rsidR="007E60CC" w:rsidRPr="00D74A0B" w:rsidRDefault="007E60CC" w:rsidP="003F291D">
            <w:pPr>
              <w:rPr>
                <w:rFonts w:ascii="Arial" w:hAnsi="Arial" w:cs="Arial"/>
                <w:i/>
                <w:sz w:val="20"/>
                <w:szCs w:val="20"/>
              </w:rPr>
            </w:pPr>
            <w:r w:rsidRPr="00D74A0B">
              <w:rPr>
                <w:rFonts w:ascii="Arial" w:hAnsi="Arial" w:cs="Arial"/>
                <w:sz w:val="20"/>
                <w:szCs w:val="20"/>
              </w:rPr>
              <w:t xml:space="preserve">- </w:t>
            </w:r>
            <w:r w:rsidRPr="00D74A0B">
              <w:rPr>
                <w:rFonts w:ascii="Arial" w:hAnsi="Arial" w:cs="Arial"/>
                <w:i/>
                <w:sz w:val="20"/>
                <w:szCs w:val="20"/>
              </w:rPr>
              <w:t xml:space="preserve">Abril es lluvioso. </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 Juan parece cansado. </w:t>
            </w:r>
          </w:p>
          <w:p w:rsidR="007E60CC" w:rsidRPr="00B0482F" w:rsidRDefault="007E60CC" w:rsidP="003F291D">
            <w:pPr>
              <w:rPr>
                <w:rFonts w:ascii="Arial" w:hAnsi="Arial" w:cs="Arial"/>
                <w:i/>
                <w:sz w:val="20"/>
                <w:szCs w:val="20"/>
              </w:rPr>
            </w:pPr>
            <w:r w:rsidRPr="00D74A0B">
              <w:rPr>
                <w:rFonts w:ascii="Arial" w:hAnsi="Arial" w:cs="Arial"/>
                <w:i/>
                <w:sz w:val="20"/>
                <w:szCs w:val="20"/>
              </w:rPr>
              <w:t xml:space="preserve">- La casa está cerrada </w:t>
            </w:r>
          </w:p>
        </w:tc>
        <w:tc>
          <w:tcPr>
            <w:tcW w:w="2426" w:type="dxa"/>
            <w:vMerge/>
          </w:tcPr>
          <w:p w:rsidR="007E60CC" w:rsidRPr="00D74A0B" w:rsidRDefault="007E60CC" w:rsidP="003F291D">
            <w:pPr>
              <w:rPr>
                <w:rFonts w:ascii="Arial" w:hAnsi="Arial" w:cs="Arial"/>
                <w:sz w:val="20"/>
                <w:szCs w:val="20"/>
              </w:rPr>
            </w:pPr>
          </w:p>
        </w:tc>
        <w:tc>
          <w:tcPr>
            <w:tcW w:w="2673" w:type="dxa"/>
            <w:vMerge/>
          </w:tcPr>
          <w:p w:rsidR="007E60CC" w:rsidRPr="00D74A0B" w:rsidRDefault="007E60CC" w:rsidP="003F291D">
            <w:pPr>
              <w:rPr>
                <w:rFonts w:ascii="Arial" w:hAnsi="Arial" w:cs="Arial"/>
                <w:sz w:val="20"/>
                <w:szCs w:val="20"/>
              </w:rPr>
            </w:pPr>
          </w:p>
        </w:tc>
      </w:tr>
      <w:tr w:rsidR="007E60CC" w:rsidRPr="00D74A0B" w:rsidTr="003F291D">
        <w:trPr>
          <w:trHeight w:val="2753"/>
        </w:trPr>
        <w:tc>
          <w:tcPr>
            <w:tcW w:w="2270" w:type="dxa"/>
          </w:tcPr>
          <w:p w:rsidR="007E60CC" w:rsidRPr="0087210E" w:rsidRDefault="007E60CC" w:rsidP="003F291D">
            <w:pPr>
              <w:rPr>
                <w:rFonts w:ascii="Arial" w:hAnsi="Arial" w:cs="Arial"/>
                <w:b/>
                <w:highlight w:val="cyan"/>
              </w:rPr>
            </w:pPr>
            <w:r w:rsidRPr="0087210E">
              <w:rPr>
                <w:rFonts w:ascii="Arial" w:hAnsi="Arial" w:cs="Arial"/>
                <w:b/>
                <w:highlight w:val="cyan"/>
              </w:rPr>
              <w:t>CONCOORDANCIA</w:t>
            </w:r>
          </w:p>
        </w:tc>
        <w:tc>
          <w:tcPr>
            <w:tcW w:w="2378" w:type="dxa"/>
          </w:tcPr>
          <w:p w:rsidR="007E60CC" w:rsidRPr="00D74A0B" w:rsidRDefault="007E60CC" w:rsidP="003F291D">
            <w:pPr>
              <w:rPr>
                <w:rFonts w:ascii="Arial" w:hAnsi="Arial" w:cs="Arial"/>
                <w:sz w:val="20"/>
                <w:szCs w:val="20"/>
              </w:rPr>
            </w:pPr>
            <w:r>
              <w:rPr>
                <w:rFonts w:ascii="Arial" w:hAnsi="Arial" w:cs="Arial"/>
                <w:sz w:val="20"/>
                <w:szCs w:val="20"/>
              </w:rPr>
              <w:t xml:space="preserve">Concuerda con el </w:t>
            </w:r>
            <w:r w:rsidRPr="0087210E">
              <w:rPr>
                <w:rFonts w:ascii="Arial" w:hAnsi="Arial" w:cs="Arial"/>
                <w:sz w:val="20"/>
                <w:szCs w:val="20"/>
                <w:highlight w:val="cyan"/>
              </w:rPr>
              <w:t>SUJETO</w:t>
            </w:r>
            <w:r w:rsidRPr="00D74A0B">
              <w:rPr>
                <w:rFonts w:ascii="Arial" w:hAnsi="Arial" w:cs="Arial"/>
                <w:sz w:val="20"/>
                <w:szCs w:val="20"/>
              </w:rPr>
              <w:t xml:space="preserve">de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la oración en género y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número.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Concuerda con el </w:t>
            </w:r>
          </w:p>
          <w:p w:rsidR="007E60CC" w:rsidRPr="00D74A0B" w:rsidRDefault="007E60CC" w:rsidP="003F291D">
            <w:pPr>
              <w:rPr>
                <w:rFonts w:ascii="Arial" w:hAnsi="Arial" w:cs="Arial"/>
                <w:sz w:val="20"/>
                <w:szCs w:val="20"/>
              </w:rPr>
            </w:pPr>
            <w:r w:rsidRPr="0087210E">
              <w:rPr>
                <w:rFonts w:ascii="Arial" w:hAnsi="Arial" w:cs="Arial"/>
                <w:sz w:val="20"/>
                <w:szCs w:val="20"/>
                <w:highlight w:val="cyan"/>
              </w:rPr>
              <w:t>VERBO</w:t>
            </w:r>
            <w:r w:rsidRPr="00D74A0B">
              <w:rPr>
                <w:rFonts w:ascii="Arial" w:hAnsi="Arial" w:cs="Arial"/>
                <w:sz w:val="20"/>
                <w:szCs w:val="20"/>
              </w:rPr>
              <w:t xml:space="preserve">en  número y </w:t>
            </w:r>
          </w:p>
          <w:p w:rsidR="007E60CC" w:rsidRDefault="007E60CC" w:rsidP="003F291D">
            <w:pPr>
              <w:rPr>
                <w:rFonts w:ascii="Arial" w:hAnsi="Arial" w:cs="Arial"/>
                <w:sz w:val="20"/>
                <w:szCs w:val="20"/>
              </w:rPr>
            </w:pPr>
            <w:r w:rsidRPr="00D74A0B">
              <w:rPr>
                <w:rFonts w:ascii="Arial" w:hAnsi="Arial" w:cs="Arial"/>
                <w:sz w:val="20"/>
                <w:szCs w:val="20"/>
              </w:rPr>
              <w:t xml:space="preserve">persona (si es un SN). </w:t>
            </w:r>
          </w:p>
          <w:p w:rsidR="007E60CC" w:rsidRPr="00D74A0B" w:rsidRDefault="007E60CC" w:rsidP="003F291D">
            <w:pPr>
              <w:rPr>
                <w:rFonts w:ascii="Arial" w:hAnsi="Arial" w:cs="Arial"/>
                <w:sz w:val="20"/>
                <w:szCs w:val="20"/>
              </w:rPr>
            </w:pP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Ellos son sus vecinos. </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Ellos: Masculino plural. </w:t>
            </w:r>
          </w:p>
          <w:p w:rsidR="007E60CC" w:rsidRDefault="007E60CC" w:rsidP="003F291D">
            <w:pPr>
              <w:rPr>
                <w:rFonts w:ascii="Arial" w:hAnsi="Arial" w:cs="Arial"/>
                <w:sz w:val="24"/>
                <w:szCs w:val="24"/>
              </w:rPr>
            </w:pPr>
            <w:r w:rsidRPr="00D74A0B">
              <w:rPr>
                <w:rFonts w:ascii="Arial" w:hAnsi="Arial" w:cs="Arial"/>
                <w:i/>
                <w:sz w:val="20"/>
                <w:szCs w:val="20"/>
              </w:rPr>
              <w:t>Sus vecinos: Mas</w:t>
            </w:r>
          </w:p>
        </w:tc>
        <w:tc>
          <w:tcPr>
            <w:tcW w:w="2426" w:type="dxa"/>
          </w:tcPr>
          <w:p w:rsidR="007E60CC" w:rsidRDefault="007E60CC" w:rsidP="003F291D">
            <w:pPr>
              <w:rPr>
                <w:rFonts w:ascii="Arial" w:hAnsi="Arial" w:cs="Arial"/>
                <w:sz w:val="20"/>
                <w:szCs w:val="20"/>
              </w:rPr>
            </w:pPr>
            <w:r w:rsidRPr="0087210E">
              <w:rPr>
                <w:rFonts w:ascii="Arial" w:hAnsi="Arial" w:cs="Arial"/>
                <w:sz w:val="20"/>
                <w:szCs w:val="20"/>
                <w:highlight w:val="cyan"/>
              </w:rPr>
              <w:t>NO concuerda</w:t>
            </w:r>
            <w:r w:rsidRPr="00D74A0B">
              <w:rPr>
                <w:rFonts w:ascii="Arial" w:hAnsi="Arial" w:cs="Arial"/>
                <w:sz w:val="20"/>
                <w:szCs w:val="20"/>
              </w:rPr>
              <w:t xml:space="preserve"> ni con el </w:t>
            </w:r>
            <w:r>
              <w:rPr>
                <w:rFonts w:ascii="Arial" w:hAnsi="Arial" w:cs="Arial"/>
                <w:sz w:val="20"/>
                <w:szCs w:val="20"/>
              </w:rPr>
              <w:t>SUJETO</w:t>
            </w:r>
            <w:r w:rsidRPr="00D74A0B">
              <w:rPr>
                <w:rFonts w:ascii="Arial" w:hAnsi="Arial" w:cs="Arial"/>
                <w:sz w:val="20"/>
                <w:szCs w:val="20"/>
              </w:rPr>
              <w:t xml:space="preserve"> ni con el CD. El cambio de género y de número de éstos no le afecta. </w:t>
            </w:r>
          </w:p>
          <w:p w:rsidR="007E60CC" w:rsidRPr="00D74A0B" w:rsidRDefault="007E60CC" w:rsidP="003F291D">
            <w:pPr>
              <w:rPr>
                <w:rFonts w:ascii="Arial" w:hAnsi="Arial" w:cs="Arial"/>
                <w:sz w:val="20"/>
                <w:szCs w:val="20"/>
              </w:rPr>
            </w:pP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Hablainglés correctamente. </w:t>
            </w:r>
          </w:p>
          <w:p w:rsidR="007E60CC" w:rsidRPr="00D74A0B" w:rsidRDefault="007E60CC" w:rsidP="003F291D">
            <w:pPr>
              <w:rPr>
                <w:rFonts w:ascii="Arial" w:hAnsi="Arial" w:cs="Arial"/>
                <w:sz w:val="20"/>
                <w:szCs w:val="20"/>
              </w:rPr>
            </w:pPr>
          </w:p>
        </w:tc>
        <w:tc>
          <w:tcPr>
            <w:tcW w:w="2673" w:type="dxa"/>
          </w:tcPr>
          <w:p w:rsidR="007E60CC" w:rsidRPr="0087210E" w:rsidRDefault="007E60CC" w:rsidP="003F291D">
            <w:pPr>
              <w:rPr>
                <w:rFonts w:ascii="Arial" w:hAnsi="Arial" w:cs="Arial"/>
                <w:sz w:val="20"/>
                <w:szCs w:val="20"/>
              </w:rPr>
            </w:pPr>
            <w:r w:rsidRPr="0087210E">
              <w:rPr>
                <w:rFonts w:ascii="Arial" w:hAnsi="Arial" w:cs="Arial"/>
                <w:sz w:val="20"/>
                <w:szCs w:val="20"/>
              </w:rPr>
              <w:t xml:space="preserve">Concuerda con el </w:t>
            </w:r>
            <w:r w:rsidRPr="0087210E">
              <w:rPr>
                <w:rFonts w:ascii="Arial" w:hAnsi="Arial" w:cs="Arial"/>
                <w:sz w:val="20"/>
                <w:szCs w:val="20"/>
                <w:highlight w:val="cyan"/>
              </w:rPr>
              <w:t>SUJETO o CD</w:t>
            </w:r>
            <w:r w:rsidRPr="0087210E">
              <w:rPr>
                <w:rFonts w:ascii="Arial" w:hAnsi="Arial" w:cs="Arial"/>
                <w:sz w:val="20"/>
                <w:szCs w:val="20"/>
              </w:rPr>
              <w:t xml:space="preserve"> de la oración en género y número. Concuerda con el </w:t>
            </w:r>
          </w:p>
          <w:p w:rsidR="007E60CC" w:rsidRPr="0087210E" w:rsidRDefault="007E60CC" w:rsidP="003F291D">
            <w:pPr>
              <w:rPr>
                <w:rFonts w:ascii="Arial" w:hAnsi="Arial" w:cs="Arial"/>
                <w:sz w:val="20"/>
                <w:szCs w:val="20"/>
              </w:rPr>
            </w:pPr>
            <w:r w:rsidRPr="0087210E">
              <w:rPr>
                <w:rFonts w:ascii="Arial" w:hAnsi="Arial" w:cs="Arial"/>
                <w:sz w:val="20"/>
                <w:szCs w:val="20"/>
                <w:highlight w:val="cyan"/>
              </w:rPr>
              <w:t>VERBO</w:t>
            </w:r>
            <w:r w:rsidRPr="0087210E">
              <w:rPr>
                <w:rFonts w:ascii="Arial" w:hAnsi="Arial" w:cs="Arial"/>
                <w:sz w:val="20"/>
                <w:szCs w:val="20"/>
              </w:rPr>
              <w:t xml:space="preserve"> en número. </w:t>
            </w:r>
          </w:p>
          <w:p w:rsidR="007E60CC" w:rsidRPr="0087210E" w:rsidRDefault="007E60CC" w:rsidP="003F291D">
            <w:pPr>
              <w:rPr>
                <w:rFonts w:ascii="Arial" w:hAnsi="Arial" w:cs="Arial"/>
                <w:sz w:val="20"/>
                <w:szCs w:val="20"/>
              </w:rPr>
            </w:pPr>
          </w:p>
          <w:p w:rsidR="007E60CC" w:rsidRPr="0087210E" w:rsidRDefault="007E60CC" w:rsidP="003F291D">
            <w:pPr>
              <w:rPr>
                <w:rFonts w:ascii="Arial" w:hAnsi="Arial" w:cs="Arial"/>
                <w:i/>
                <w:sz w:val="20"/>
                <w:szCs w:val="20"/>
              </w:rPr>
            </w:pPr>
            <w:r w:rsidRPr="0087210E">
              <w:rPr>
                <w:rFonts w:ascii="Arial" w:hAnsi="Arial" w:cs="Arial"/>
                <w:i/>
                <w:sz w:val="20"/>
                <w:szCs w:val="20"/>
              </w:rPr>
              <w:t xml:space="preserve">Juan llegó cansado. </w:t>
            </w:r>
          </w:p>
          <w:p w:rsidR="007E60CC" w:rsidRPr="00B0482F" w:rsidRDefault="007E60CC" w:rsidP="003F291D">
            <w:pPr>
              <w:rPr>
                <w:rFonts w:ascii="Arial" w:hAnsi="Arial" w:cs="Arial"/>
                <w:sz w:val="16"/>
                <w:szCs w:val="16"/>
              </w:rPr>
            </w:pPr>
            <w:r w:rsidRPr="0087210E">
              <w:rPr>
                <w:rFonts w:ascii="Arial" w:hAnsi="Arial" w:cs="Arial"/>
                <w:sz w:val="20"/>
                <w:szCs w:val="20"/>
              </w:rPr>
              <w:t>Juan(Sj):</w:t>
            </w:r>
            <w:r>
              <w:rPr>
                <w:rFonts w:ascii="Arial" w:hAnsi="Arial" w:cs="Arial"/>
                <w:sz w:val="16"/>
                <w:szCs w:val="16"/>
              </w:rPr>
              <w:t>mas.sg</w:t>
            </w:r>
          </w:p>
          <w:p w:rsidR="007E60CC" w:rsidRPr="00B0482F" w:rsidRDefault="007E60CC" w:rsidP="003F291D">
            <w:pPr>
              <w:rPr>
                <w:rFonts w:ascii="Arial" w:hAnsi="Arial" w:cs="Arial"/>
                <w:sz w:val="16"/>
                <w:szCs w:val="16"/>
              </w:rPr>
            </w:pPr>
            <w:r w:rsidRPr="00B0482F">
              <w:rPr>
                <w:rFonts w:ascii="Arial" w:hAnsi="Arial" w:cs="Arial"/>
                <w:sz w:val="16"/>
                <w:szCs w:val="16"/>
              </w:rPr>
              <w:t xml:space="preserve">Cansado(CPred): </w:t>
            </w:r>
          </w:p>
          <w:p w:rsidR="007E60CC" w:rsidRPr="0087210E" w:rsidRDefault="007E60CC" w:rsidP="003F291D">
            <w:pPr>
              <w:rPr>
                <w:rFonts w:ascii="Arial" w:hAnsi="Arial" w:cs="Arial"/>
                <w:i/>
                <w:sz w:val="20"/>
                <w:szCs w:val="20"/>
              </w:rPr>
            </w:pPr>
            <w:r w:rsidRPr="0087210E">
              <w:rPr>
                <w:rFonts w:ascii="Arial" w:hAnsi="Arial" w:cs="Arial"/>
                <w:i/>
                <w:sz w:val="20"/>
                <w:szCs w:val="20"/>
              </w:rPr>
              <w:t xml:space="preserve">Compré la fruta muy </w:t>
            </w:r>
          </w:p>
          <w:p w:rsidR="007E60CC" w:rsidRPr="00D74A0B" w:rsidRDefault="007E60CC" w:rsidP="003F291D">
            <w:pPr>
              <w:rPr>
                <w:rFonts w:ascii="Arial" w:hAnsi="Arial" w:cs="Arial"/>
                <w:i/>
                <w:sz w:val="16"/>
                <w:szCs w:val="16"/>
              </w:rPr>
            </w:pPr>
            <w:r w:rsidRPr="00D74A0B">
              <w:rPr>
                <w:rFonts w:ascii="Arial" w:hAnsi="Arial" w:cs="Arial"/>
                <w:i/>
                <w:sz w:val="16"/>
                <w:szCs w:val="16"/>
              </w:rPr>
              <w:t xml:space="preserve">barata. </w:t>
            </w:r>
          </w:p>
          <w:p w:rsidR="007E60CC" w:rsidRPr="00D74A0B" w:rsidRDefault="007E60CC" w:rsidP="003F291D">
            <w:pPr>
              <w:rPr>
                <w:rFonts w:ascii="Arial" w:hAnsi="Arial" w:cs="Arial"/>
                <w:sz w:val="16"/>
                <w:szCs w:val="16"/>
              </w:rPr>
            </w:pPr>
            <w:r w:rsidRPr="00D74A0B">
              <w:rPr>
                <w:rFonts w:ascii="Arial" w:hAnsi="Arial" w:cs="Arial"/>
                <w:sz w:val="16"/>
                <w:szCs w:val="16"/>
              </w:rPr>
              <w:t xml:space="preserve">La fruta(CD): </w:t>
            </w:r>
            <w:r>
              <w:rPr>
                <w:rFonts w:ascii="Arial" w:hAnsi="Arial" w:cs="Arial"/>
                <w:sz w:val="16"/>
                <w:szCs w:val="16"/>
              </w:rPr>
              <w:t>fem. sg</w:t>
            </w:r>
          </w:p>
          <w:p w:rsidR="007E60CC" w:rsidRPr="00D74A0B" w:rsidRDefault="007E60CC" w:rsidP="003F291D">
            <w:pPr>
              <w:rPr>
                <w:rFonts w:ascii="Arial" w:hAnsi="Arial" w:cs="Arial"/>
                <w:sz w:val="16"/>
                <w:szCs w:val="16"/>
              </w:rPr>
            </w:pPr>
            <w:r w:rsidRPr="00D74A0B">
              <w:rPr>
                <w:rFonts w:ascii="Arial" w:hAnsi="Arial" w:cs="Arial"/>
                <w:sz w:val="16"/>
                <w:szCs w:val="16"/>
              </w:rPr>
              <w:t xml:space="preserve">Muy barata(CPred): </w:t>
            </w:r>
            <w:r>
              <w:rPr>
                <w:rFonts w:ascii="Arial" w:hAnsi="Arial" w:cs="Arial"/>
                <w:sz w:val="16"/>
                <w:szCs w:val="16"/>
              </w:rPr>
              <w:t>fem.sg</w:t>
            </w:r>
          </w:p>
          <w:p w:rsidR="007E60CC" w:rsidRPr="00D74A0B" w:rsidRDefault="007E60CC" w:rsidP="003F291D">
            <w:pPr>
              <w:rPr>
                <w:rFonts w:ascii="Arial" w:hAnsi="Arial" w:cs="Arial"/>
                <w:sz w:val="16"/>
                <w:szCs w:val="16"/>
              </w:rPr>
            </w:pPr>
          </w:p>
        </w:tc>
      </w:tr>
      <w:tr w:rsidR="007E60CC" w:rsidRPr="00D74A0B" w:rsidTr="003F291D">
        <w:tc>
          <w:tcPr>
            <w:tcW w:w="2270" w:type="dxa"/>
          </w:tcPr>
          <w:p w:rsidR="007E60CC" w:rsidRPr="00D74A0B" w:rsidRDefault="007E60CC" w:rsidP="003F291D">
            <w:pPr>
              <w:rPr>
                <w:rFonts w:ascii="Arial" w:hAnsi="Arial" w:cs="Arial"/>
                <w:b/>
                <w:sz w:val="24"/>
                <w:szCs w:val="24"/>
              </w:rPr>
            </w:pPr>
            <w:r w:rsidRPr="0087210E">
              <w:rPr>
                <w:rFonts w:ascii="Arial" w:hAnsi="Arial" w:cs="Arial"/>
                <w:b/>
                <w:sz w:val="24"/>
                <w:szCs w:val="24"/>
                <w:highlight w:val="magenta"/>
              </w:rPr>
              <w:t>PRESENCIA EN LA ORACIÓN</w:t>
            </w:r>
          </w:p>
        </w:tc>
        <w:tc>
          <w:tcPr>
            <w:tcW w:w="2378" w:type="dxa"/>
          </w:tcPr>
          <w:p w:rsidR="007E60CC" w:rsidRPr="00D74A0B" w:rsidRDefault="007E60CC" w:rsidP="003F291D">
            <w:pPr>
              <w:rPr>
                <w:rFonts w:ascii="Arial" w:hAnsi="Arial" w:cs="Arial"/>
                <w:sz w:val="20"/>
                <w:szCs w:val="20"/>
              </w:rPr>
            </w:pPr>
            <w:r w:rsidRPr="0087210E">
              <w:rPr>
                <w:rFonts w:ascii="Arial" w:hAnsi="Arial" w:cs="Arial"/>
                <w:b/>
                <w:sz w:val="20"/>
                <w:szCs w:val="20"/>
                <w:highlight w:val="magenta"/>
              </w:rPr>
              <w:t>NO</w:t>
            </w:r>
            <w:r w:rsidRPr="0087210E">
              <w:rPr>
                <w:rFonts w:ascii="Arial" w:hAnsi="Arial" w:cs="Arial"/>
                <w:sz w:val="20"/>
                <w:szCs w:val="20"/>
                <w:highlight w:val="magenta"/>
              </w:rPr>
              <w:t xml:space="preserve"> se puede prescindir del ATR</w:t>
            </w:r>
            <w:r>
              <w:rPr>
                <w:rFonts w:ascii="Arial" w:hAnsi="Arial" w:cs="Arial"/>
                <w:sz w:val="20"/>
                <w:szCs w:val="20"/>
              </w:rPr>
              <w:t>S</w:t>
            </w:r>
            <w:r w:rsidRPr="00D74A0B">
              <w:rPr>
                <w:rFonts w:ascii="Arial" w:hAnsi="Arial" w:cs="Arial"/>
                <w:sz w:val="20"/>
                <w:szCs w:val="20"/>
              </w:rPr>
              <w:t xml:space="preserve">i se elimina el Atributo, la </w:t>
            </w:r>
            <w:r>
              <w:rPr>
                <w:rFonts w:ascii="Arial" w:hAnsi="Arial" w:cs="Arial"/>
                <w:sz w:val="20"/>
                <w:szCs w:val="20"/>
              </w:rPr>
              <w:t xml:space="preserve">frase carece de </w:t>
            </w:r>
            <w:r w:rsidRPr="00D74A0B">
              <w:rPr>
                <w:rFonts w:ascii="Arial" w:hAnsi="Arial" w:cs="Arial"/>
                <w:sz w:val="20"/>
                <w:szCs w:val="20"/>
              </w:rPr>
              <w:t xml:space="preserve">sentido o cambia de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significado. </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Juan parece cansado. </w:t>
            </w:r>
          </w:p>
          <w:p w:rsidR="007E60CC" w:rsidRDefault="007E60CC" w:rsidP="003F291D">
            <w:pPr>
              <w:rPr>
                <w:rFonts w:ascii="Arial" w:hAnsi="Arial" w:cs="Arial"/>
                <w:sz w:val="24"/>
                <w:szCs w:val="24"/>
              </w:rPr>
            </w:pPr>
            <w:r w:rsidRPr="00D74A0B">
              <w:rPr>
                <w:rFonts w:ascii="Arial" w:hAnsi="Arial" w:cs="Arial"/>
                <w:i/>
                <w:sz w:val="20"/>
                <w:szCs w:val="20"/>
              </w:rPr>
              <w:t>Juan parece</w:t>
            </w:r>
          </w:p>
        </w:tc>
        <w:tc>
          <w:tcPr>
            <w:tcW w:w="2426" w:type="dxa"/>
          </w:tcPr>
          <w:p w:rsidR="007E60CC" w:rsidRPr="00D74A0B" w:rsidRDefault="007E60CC" w:rsidP="003F291D">
            <w:pPr>
              <w:rPr>
                <w:rFonts w:ascii="Arial" w:hAnsi="Arial" w:cs="Arial"/>
                <w:sz w:val="20"/>
                <w:szCs w:val="20"/>
              </w:rPr>
            </w:pPr>
            <w:r w:rsidRPr="0087210E">
              <w:rPr>
                <w:rFonts w:ascii="Arial" w:hAnsi="Arial" w:cs="Arial"/>
                <w:sz w:val="20"/>
                <w:szCs w:val="20"/>
                <w:highlight w:val="magenta"/>
              </w:rPr>
              <w:t>Se puede prescindir del CCModo</w:t>
            </w:r>
            <w:r w:rsidRPr="00D74A0B">
              <w:rPr>
                <w:rFonts w:ascii="Arial" w:hAnsi="Arial" w:cs="Arial"/>
                <w:sz w:val="20"/>
                <w:szCs w:val="20"/>
              </w:rPr>
              <w:t xml:space="preserve"> sin que la oración altere </w:t>
            </w:r>
          </w:p>
          <w:p w:rsidR="007E60CC" w:rsidRPr="00D74A0B" w:rsidRDefault="007E60CC" w:rsidP="003F291D">
            <w:pPr>
              <w:rPr>
                <w:rFonts w:ascii="Arial" w:hAnsi="Arial" w:cs="Arial"/>
                <w:sz w:val="20"/>
                <w:szCs w:val="20"/>
              </w:rPr>
            </w:pPr>
            <w:r w:rsidRPr="00D74A0B">
              <w:rPr>
                <w:rFonts w:ascii="Arial" w:hAnsi="Arial" w:cs="Arial"/>
                <w:sz w:val="20"/>
                <w:szCs w:val="20"/>
              </w:rPr>
              <w:t xml:space="preserve">sustancialmente su </w:t>
            </w:r>
          </w:p>
          <w:p w:rsidR="007E60CC" w:rsidRPr="00D74A0B" w:rsidRDefault="007E60CC" w:rsidP="003F291D">
            <w:pPr>
              <w:rPr>
                <w:rFonts w:ascii="Arial" w:hAnsi="Arial" w:cs="Arial"/>
                <w:sz w:val="20"/>
                <w:szCs w:val="20"/>
              </w:rPr>
            </w:pPr>
            <w:r w:rsidRPr="00D74A0B">
              <w:rPr>
                <w:rFonts w:ascii="Arial" w:hAnsi="Arial" w:cs="Arial"/>
                <w:sz w:val="20"/>
                <w:szCs w:val="20"/>
              </w:rPr>
              <w:t>significado.</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Habla inglés </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correctamente. </w:t>
            </w:r>
          </w:p>
          <w:p w:rsidR="007E60CC" w:rsidRPr="00D74A0B" w:rsidRDefault="007E60CC" w:rsidP="003F291D">
            <w:pPr>
              <w:rPr>
                <w:rFonts w:ascii="Arial" w:hAnsi="Arial" w:cs="Arial"/>
                <w:sz w:val="20"/>
                <w:szCs w:val="20"/>
              </w:rPr>
            </w:pPr>
            <w:r w:rsidRPr="00D74A0B">
              <w:rPr>
                <w:rFonts w:ascii="Arial" w:hAnsi="Arial" w:cs="Arial"/>
                <w:i/>
                <w:sz w:val="20"/>
                <w:szCs w:val="20"/>
              </w:rPr>
              <w:t>Habla inglés</w:t>
            </w:r>
          </w:p>
        </w:tc>
        <w:tc>
          <w:tcPr>
            <w:tcW w:w="2673" w:type="dxa"/>
          </w:tcPr>
          <w:p w:rsidR="007E60CC" w:rsidRPr="00D74A0B" w:rsidRDefault="007E60CC" w:rsidP="003F291D">
            <w:pPr>
              <w:rPr>
                <w:rFonts w:ascii="Arial" w:hAnsi="Arial" w:cs="Arial"/>
                <w:sz w:val="16"/>
                <w:szCs w:val="16"/>
              </w:rPr>
            </w:pPr>
          </w:p>
        </w:tc>
      </w:tr>
      <w:tr w:rsidR="007E60CC" w:rsidTr="003F291D">
        <w:trPr>
          <w:trHeight w:val="70"/>
        </w:trPr>
        <w:tc>
          <w:tcPr>
            <w:tcW w:w="2270" w:type="dxa"/>
          </w:tcPr>
          <w:p w:rsidR="007E60CC" w:rsidRPr="00D74A0B" w:rsidRDefault="007E60CC" w:rsidP="003F291D">
            <w:pPr>
              <w:rPr>
                <w:rFonts w:ascii="Arial" w:hAnsi="Arial" w:cs="Arial"/>
                <w:b/>
                <w:sz w:val="24"/>
                <w:szCs w:val="24"/>
              </w:rPr>
            </w:pPr>
            <w:r w:rsidRPr="0087210E">
              <w:rPr>
                <w:rFonts w:ascii="Arial" w:hAnsi="Arial" w:cs="Arial"/>
                <w:b/>
                <w:sz w:val="24"/>
                <w:szCs w:val="24"/>
                <w:highlight w:val="darkGreen"/>
              </w:rPr>
              <w:t>FORMA:</w:t>
            </w:r>
          </w:p>
        </w:tc>
        <w:tc>
          <w:tcPr>
            <w:tcW w:w="2378" w:type="dxa"/>
          </w:tcPr>
          <w:p w:rsidR="007E60CC" w:rsidRPr="00572F27" w:rsidRDefault="007E60CC" w:rsidP="003F291D">
            <w:pPr>
              <w:rPr>
                <w:rFonts w:ascii="Arial" w:hAnsi="Arial" w:cs="Arial"/>
                <w:b/>
                <w:sz w:val="18"/>
                <w:szCs w:val="18"/>
              </w:rPr>
            </w:pPr>
            <w:r w:rsidRPr="00572F27">
              <w:rPr>
                <w:rFonts w:ascii="Arial" w:hAnsi="Arial" w:cs="Arial"/>
                <w:b/>
                <w:sz w:val="18"/>
                <w:szCs w:val="18"/>
                <w:highlight w:val="darkGreen"/>
              </w:rPr>
              <w:t>- S. NOMINAL</w:t>
            </w:r>
            <w:r w:rsidRPr="00572F27">
              <w:rPr>
                <w:rFonts w:ascii="Arial" w:hAnsi="Arial" w:cs="Arial"/>
                <w:b/>
                <w:sz w:val="18"/>
                <w:szCs w:val="18"/>
              </w:rPr>
              <w:t xml:space="preserve">: </w:t>
            </w:r>
          </w:p>
          <w:p w:rsidR="007E60CC" w:rsidRPr="00572F27" w:rsidRDefault="007E60CC" w:rsidP="003F291D">
            <w:pPr>
              <w:rPr>
                <w:rFonts w:ascii="Arial" w:hAnsi="Arial" w:cs="Arial"/>
                <w:i/>
                <w:sz w:val="18"/>
                <w:szCs w:val="18"/>
              </w:rPr>
            </w:pPr>
            <w:r w:rsidRPr="00572F27">
              <w:rPr>
                <w:rFonts w:ascii="Arial" w:hAnsi="Arial" w:cs="Arial"/>
                <w:i/>
                <w:sz w:val="18"/>
                <w:szCs w:val="18"/>
              </w:rPr>
              <w:t xml:space="preserve">Carlos es un falso. </w:t>
            </w:r>
          </w:p>
          <w:p w:rsidR="007E60CC" w:rsidRPr="00572F27" w:rsidRDefault="007E60CC" w:rsidP="003F291D">
            <w:pPr>
              <w:rPr>
                <w:rFonts w:ascii="Arial" w:hAnsi="Arial" w:cs="Arial"/>
                <w:sz w:val="18"/>
                <w:szCs w:val="18"/>
              </w:rPr>
            </w:pPr>
            <w:r w:rsidRPr="00572F27">
              <w:rPr>
                <w:rFonts w:ascii="Arial" w:hAnsi="Arial" w:cs="Arial"/>
                <w:sz w:val="18"/>
                <w:szCs w:val="18"/>
              </w:rPr>
              <w:t xml:space="preserve">- </w:t>
            </w:r>
            <w:r w:rsidRPr="00572F27">
              <w:rPr>
                <w:rFonts w:ascii="Arial" w:hAnsi="Arial" w:cs="Arial"/>
                <w:b/>
                <w:sz w:val="18"/>
                <w:szCs w:val="18"/>
                <w:highlight w:val="darkGreen"/>
              </w:rPr>
              <w:t>S. ADJETIVAL</w:t>
            </w:r>
            <w:r w:rsidRPr="00572F27">
              <w:rPr>
                <w:rFonts w:ascii="Arial" w:hAnsi="Arial" w:cs="Arial"/>
                <w:sz w:val="18"/>
                <w:szCs w:val="18"/>
                <w:highlight w:val="darkGreen"/>
              </w:rPr>
              <w:t>:</w:t>
            </w:r>
          </w:p>
          <w:p w:rsidR="007E60CC" w:rsidRPr="00572F27" w:rsidRDefault="007E60CC" w:rsidP="003F291D">
            <w:pPr>
              <w:rPr>
                <w:rFonts w:ascii="Arial" w:hAnsi="Arial" w:cs="Arial"/>
                <w:sz w:val="18"/>
                <w:szCs w:val="18"/>
              </w:rPr>
            </w:pPr>
            <w:r w:rsidRPr="00572F27">
              <w:rPr>
                <w:rFonts w:ascii="Arial" w:hAnsi="Arial" w:cs="Arial"/>
                <w:i/>
                <w:sz w:val="18"/>
                <w:szCs w:val="18"/>
              </w:rPr>
              <w:t>Carlos es muy bueno</w:t>
            </w:r>
            <w:r w:rsidRPr="00572F27">
              <w:rPr>
                <w:rFonts w:ascii="Arial" w:hAnsi="Arial" w:cs="Arial"/>
                <w:sz w:val="18"/>
                <w:szCs w:val="18"/>
              </w:rPr>
              <w:t xml:space="preserve">. </w:t>
            </w:r>
          </w:p>
          <w:p w:rsidR="007E60CC" w:rsidRPr="00572F27" w:rsidRDefault="007E60CC" w:rsidP="003F291D">
            <w:pPr>
              <w:rPr>
                <w:rFonts w:ascii="Arial" w:hAnsi="Arial" w:cs="Arial"/>
                <w:b/>
                <w:sz w:val="18"/>
                <w:szCs w:val="18"/>
              </w:rPr>
            </w:pPr>
            <w:r w:rsidRPr="00572F27">
              <w:rPr>
                <w:rFonts w:ascii="Arial" w:hAnsi="Arial" w:cs="Arial"/>
                <w:b/>
                <w:sz w:val="18"/>
                <w:szCs w:val="18"/>
              </w:rPr>
              <w:t xml:space="preserve">- </w:t>
            </w:r>
            <w:r w:rsidRPr="00572F27">
              <w:rPr>
                <w:rFonts w:ascii="Arial" w:hAnsi="Arial" w:cs="Arial"/>
                <w:b/>
                <w:sz w:val="18"/>
                <w:szCs w:val="18"/>
                <w:highlight w:val="darkGreen"/>
              </w:rPr>
              <w:t>S. PREPOSICIONAL</w:t>
            </w:r>
            <w:r w:rsidRPr="00572F27">
              <w:rPr>
                <w:rFonts w:ascii="Arial" w:hAnsi="Arial" w:cs="Arial"/>
                <w:b/>
                <w:sz w:val="18"/>
                <w:szCs w:val="18"/>
              </w:rPr>
              <w:t xml:space="preserve">: </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Carlos es de León. </w:t>
            </w:r>
          </w:p>
          <w:p w:rsidR="007E60CC" w:rsidRDefault="007E60CC" w:rsidP="003F291D">
            <w:pPr>
              <w:rPr>
                <w:rFonts w:ascii="Arial" w:hAnsi="Arial" w:cs="Arial"/>
                <w:sz w:val="24"/>
                <w:szCs w:val="24"/>
              </w:rPr>
            </w:pPr>
          </w:p>
        </w:tc>
        <w:tc>
          <w:tcPr>
            <w:tcW w:w="2426" w:type="dxa"/>
          </w:tcPr>
          <w:p w:rsidR="007E60CC" w:rsidRPr="008D02FA" w:rsidRDefault="007E60CC" w:rsidP="003F291D">
            <w:pPr>
              <w:rPr>
                <w:rFonts w:ascii="Arial" w:hAnsi="Arial" w:cs="Arial"/>
                <w:b/>
                <w:sz w:val="20"/>
                <w:szCs w:val="20"/>
              </w:rPr>
            </w:pPr>
            <w:r w:rsidRPr="008D02FA">
              <w:rPr>
                <w:rFonts w:ascii="Arial" w:hAnsi="Arial" w:cs="Arial"/>
                <w:b/>
                <w:sz w:val="20"/>
                <w:szCs w:val="20"/>
                <w:highlight w:val="darkGreen"/>
              </w:rPr>
              <w:t>- S. ADVERBIAL</w:t>
            </w:r>
            <w:r w:rsidRPr="008D02FA">
              <w:rPr>
                <w:rFonts w:ascii="Arial" w:hAnsi="Arial" w:cs="Arial"/>
                <w:b/>
                <w:sz w:val="20"/>
                <w:szCs w:val="20"/>
              </w:rPr>
              <w:t xml:space="preserve">: </w:t>
            </w:r>
          </w:p>
          <w:p w:rsidR="007E60CC" w:rsidRPr="00D74A0B" w:rsidRDefault="007E60CC" w:rsidP="003F291D">
            <w:pPr>
              <w:rPr>
                <w:rFonts w:ascii="Arial" w:hAnsi="Arial" w:cs="Arial"/>
                <w:i/>
                <w:sz w:val="20"/>
                <w:szCs w:val="20"/>
              </w:rPr>
            </w:pPr>
            <w:r w:rsidRPr="00D74A0B">
              <w:rPr>
                <w:rFonts w:ascii="Arial" w:hAnsi="Arial" w:cs="Arial"/>
                <w:i/>
                <w:sz w:val="20"/>
                <w:szCs w:val="20"/>
              </w:rPr>
              <w:t xml:space="preserve">Habla inglés </w:t>
            </w:r>
          </w:p>
          <w:p w:rsidR="007E60CC" w:rsidRPr="00D74A0B" w:rsidRDefault="007E60CC" w:rsidP="003F291D">
            <w:pPr>
              <w:rPr>
                <w:rFonts w:ascii="Arial" w:hAnsi="Arial" w:cs="Arial"/>
                <w:sz w:val="20"/>
                <w:szCs w:val="20"/>
              </w:rPr>
            </w:pPr>
            <w:r w:rsidRPr="00D74A0B">
              <w:rPr>
                <w:rFonts w:ascii="Arial" w:hAnsi="Arial" w:cs="Arial"/>
                <w:i/>
                <w:sz w:val="20"/>
                <w:szCs w:val="20"/>
              </w:rPr>
              <w:t>correctamente</w:t>
            </w:r>
            <w:r w:rsidRPr="00D74A0B">
              <w:rPr>
                <w:rFonts w:ascii="Arial" w:hAnsi="Arial" w:cs="Arial"/>
                <w:sz w:val="20"/>
                <w:szCs w:val="20"/>
              </w:rPr>
              <w:t xml:space="preserve">. </w:t>
            </w:r>
          </w:p>
          <w:p w:rsidR="007E60CC" w:rsidRPr="008D02FA" w:rsidRDefault="007E60CC" w:rsidP="003F291D">
            <w:pPr>
              <w:rPr>
                <w:rFonts w:ascii="Arial" w:hAnsi="Arial" w:cs="Arial"/>
                <w:b/>
                <w:sz w:val="20"/>
                <w:szCs w:val="20"/>
              </w:rPr>
            </w:pPr>
            <w:r w:rsidRPr="008D02FA">
              <w:rPr>
                <w:rFonts w:ascii="Arial" w:hAnsi="Arial" w:cs="Arial"/>
                <w:b/>
                <w:sz w:val="20"/>
                <w:szCs w:val="20"/>
              </w:rPr>
              <w:t>-</w:t>
            </w:r>
            <w:r w:rsidRPr="008D02FA">
              <w:rPr>
                <w:rFonts w:ascii="Arial" w:hAnsi="Arial" w:cs="Arial"/>
                <w:b/>
                <w:sz w:val="20"/>
                <w:szCs w:val="20"/>
                <w:highlight w:val="darkGreen"/>
              </w:rPr>
              <w:t>S.PREPOSICIONAL</w:t>
            </w:r>
            <w:r w:rsidRPr="008D02FA">
              <w:rPr>
                <w:rFonts w:ascii="Arial" w:hAnsi="Arial" w:cs="Arial"/>
                <w:b/>
                <w:sz w:val="20"/>
                <w:szCs w:val="20"/>
              </w:rPr>
              <w:t xml:space="preserve">: </w:t>
            </w:r>
          </w:p>
          <w:p w:rsidR="007E60CC" w:rsidRPr="00D74A0B" w:rsidRDefault="007E60CC" w:rsidP="003F291D">
            <w:pPr>
              <w:rPr>
                <w:rFonts w:ascii="Arial" w:hAnsi="Arial" w:cs="Arial"/>
                <w:sz w:val="20"/>
                <w:szCs w:val="20"/>
              </w:rPr>
            </w:pPr>
            <w:r w:rsidRPr="0087210E">
              <w:rPr>
                <w:rFonts w:ascii="Arial" w:hAnsi="Arial" w:cs="Arial"/>
                <w:i/>
                <w:sz w:val="20"/>
                <w:szCs w:val="20"/>
              </w:rPr>
              <w:t>Llovía con fuerza</w:t>
            </w:r>
            <w:r w:rsidRPr="00D74A0B">
              <w:rPr>
                <w:rFonts w:ascii="Arial" w:hAnsi="Arial" w:cs="Arial"/>
                <w:sz w:val="20"/>
                <w:szCs w:val="20"/>
              </w:rPr>
              <w:t xml:space="preserve">. </w:t>
            </w:r>
          </w:p>
          <w:p w:rsidR="007E60CC" w:rsidRPr="00D74A0B" w:rsidRDefault="007E60CC" w:rsidP="003F291D">
            <w:pPr>
              <w:rPr>
                <w:rFonts w:ascii="Arial" w:hAnsi="Arial" w:cs="Arial"/>
                <w:sz w:val="20"/>
                <w:szCs w:val="20"/>
              </w:rPr>
            </w:pPr>
          </w:p>
        </w:tc>
        <w:tc>
          <w:tcPr>
            <w:tcW w:w="2673" w:type="dxa"/>
          </w:tcPr>
          <w:p w:rsidR="007E60CC" w:rsidRPr="00572F27" w:rsidRDefault="007E60CC" w:rsidP="003F291D">
            <w:pPr>
              <w:rPr>
                <w:rFonts w:ascii="Arial" w:hAnsi="Arial" w:cs="Arial"/>
                <w:sz w:val="18"/>
                <w:szCs w:val="18"/>
              </w:rPr>
            </w:pPr>
            <w:r w:rsidRPr="00572F27">
              <w:rPr>
                <w:rFonts w:ascii="Arial" w:hAnsi="Arial" w:cs="Arial"/>
                <w:sz w:val="18"/>
                <w:szCs w:val="18"/>
              </w:rPr>
              <w:t>-</w:t>
            </w:r>
            <w:r w:rsidRPr="00572F27">
              <w:rPr>
                <w:rFonts w:ascii="Arial" w:hAnsi="Arial" w:cs="Arial"/>
                <w:b/>
                <w:sz w:val="18"/>
                <w:szCs w:val="18"/>
                <w:highlight w:val="darkGreen"/>
              </w:rPr>
              <w:t>SINTAGMA. NOMINAL</w:t>
            </w:r>
            <w:r w:rsidRPr="00572F27">
              <w:rPr>
                <w:rFonts w:ascii="Arial" w:hAnsi="Arial" w:cs="Arial"/>
                <w:sz w:val="18"/>
                <w:szCs w:val="18"/>
              </w:rPr>
              <w:t xml:space="preserve">: </w:t>
            </w:r>
          </w:p>
          <w:p w:rsidR="007E60CC" w:rsidRPr="00572F27" w:rsidRDefault="007E60CC" w:rsidP="003F291D">
            <w:pPr>
              <w:rPr>
                <w:rFonts w:ascii="Arial" w:hAnsi="Arial" w:cs="Arial"/>
                <w:sz w:val="18"/>
                <w:szCs w:val="18"/>
              </w:rPr>
            </w:pPr>
            <w:r w:rsidRPr="00572F27">
              <w:rPr>
                <w:rFonts w:ascii="Arial" w:hAnsi="Arial" w:cs="Arial"/>
                <w:i/>
                <w:sz w:val="18"/>
                <w:szCs w:val="18"/>
              </w:rPr>
              <w:t>Lo nombraron Director</w:t>
            </w:r>
            <w:r w:rsidRPr="00572F27">
              <w:rPr>
                <w:rFonts w:ascii="Arial" w:hAnsi="Arial" w:cs="Arial"/>
                <w:sz w:val="18"/>
                <w:szCs w:val="18"/>
              </w:rPr>
              <w:t xml:space="preserve">. </w:t>
            </w:r>
          </w:p>
          <w:p w:rsidR="007E60CC" w:rsidRPr="00572F27" w:rsidRDefault="007E60CC" w:rsidP="003F291D">
            <w:pPr>
              <w:rPr>
                <w:rFonts w:ascii="Arial" w:hAnsi="Arial" w:cs="Arial"/>
                <w:b/>
                <w:sz w:val="18"/>
                <w:szCs w:val="18"/>
              </w:rPr>
            </w:pPr>
            <w:r w:rsidRPr="00572F27">
              <w:rPr>
                <w:rFonts w:ascii="Arial" w:hAnsi="Arial" w:cs="Arial"/>
                <w:b/>
                <w:sz w:val="18"/>
                <w:szCs w:val="18"/>
              </w:rPr>
              <w:t xml:space="preserve">- </w:t>
            </w:r>
            <w:r w:rsidRPr="00572F27">
              <w:rPr>
                <w:rFonts w:ascii="Arial" w:hAnsi="Arial" w:cs="Arial"/>
                <w:b/>
                <w:sz w:val="18"/>
                <w:szCs w:val="18"/>
                <w:highlight w:val="darkGreen"/>
              </w:rPr>
              <w:t>SINTAGMA ADJETIVAL:</w:t>
            </w:r>
          </w:p>
          <w:p w:rsidR="007E60CC" w:rsidRPr="00572F27" w:rsidRDefault="007E60CC" w:rsidP="003F291D">
            <w:pPr>
              <w:rPr>
                <w:rFonts w:ascii="Arial" w:hAnsi="Arial" w:cs="Arial"/>
                <w:sz w:val="18"/>
                <w:szCs w:val="18"/>
              </w:rPr>
            </w:pPr>
            <w:r w:rsidRPr="00572F27">
              <w:rPr>
                <w:rFonts w:ascii="Arial" w:hAnsi="Arial" w:cs="Arial"/>
                <w:i/>
                <w:sz w:val="18"/>
                <w:szCs w:val="18"/>
              </w:rPr>
              <w:t>El río viene crecido</w:t>
            </w:r>
            <w:r w:rsidRPr="00572F27">
              <w:rPr>
                <w:rFonts w:ascii="Arial" w:hAnsi="Arial" w:cs="Arial"/>
                <w:sz w:val="18"/>
                <w:szCs w:val="18"/>
              </w:rPr>
              <w:t xml:space="preserve">. </w:t>
            </w:r>
          </w:p>
          <w:p w:rsidR="007E60CC" w:rsidRPr="0087210E" w:rsidRDefault="007E60CC" w:rsidP="003F291D">
            <w:pPr>
              <w:rPr>
                <w:rFonts w:ascii="Arial" w:hAnsi="Arial" w:cs="Arial"/>
                <w:sz w:val="20"/>
                <w:szCs w:val="20"/>
              </w:rPr>
            </w:pPr>
            <w:r w:rsidRPr="00572F27">
              <w:rPr>
                <w:rFonts w:ascii="Arial" w:hAnsi="Arial" w:cs="Arial"/>
                <w:sz w:val="18"/>
                <w:szCs w:val="18"/>
              </w:rPr>
              <w:t xml:space="preserve">- </w:t>
            </w:r>
            <w:r w:rsidRPr="00572F27">
              <w:rPr>
                <w:rFonts w:ascii="Arial" w:hAnsi="Arial" w:cs="Arial"/>
                <w:b/>
                <w:sz w:val="18"/>
                <w:szCs w:val="18"/>
                <w:highlight w:val="darkGreen"/>
              </w:rPr>
              <w:t>SINTAGMA PREPOSICIONAL</w:t>
            </w:r>
            <w:r w:rsidRPr="008D02FA">
              <w:rPr>
                <w:rFonts w:ascii="Arial" w:hAnsi="Arial" w:cs="Arial"/>
                <w:b/>
                <w:sz w:val="20"/>
                <w:szCs w:val="20"/>
              </w:rPr>
              <w:t>:</w:t>
            </w:r>
          </w:p>
          <w:p w:rsidR="007E60CC" w:rsidRPr="0087210E" w:rsidRDefault="007E60CC" w:rsidP="003F291D">
            <w:pPr>
              <w:rPr>
                <w:rFonts w:ascii="Arial" w:hAnsi="Arial" w:cs="Arial"/>
                <w:sz w:val="20"/>
                <w:szCs w:val="20"/>
              </w:rPr>
            </w:pPr>
            <w:r w:rsidRPr="0087210E">
              <w:rPr>
                <w:rFonts w:ascii="Arial" w:hAnsi="Arial" w:cs="Arial"/>
                <w:i/>
                <w:sz w:val="20"/>
                <w:szCs w:val="20"/>
              </w:rPr>
              <w:t>Lo dieron por muerto</w:t>
            </w:r>
            <w:r w:rsidRPr="0087210E">
              <w:rPr>
                <w:rFonts w:ascii="Arial" w:hAnsi="Arial" w:cs="Arial"/>
                <w:sz w:val="20"/>
                <w:szCs w:val="20"/>
              </w:rPr>
              <w:t xml:space="preserve">. </w:t>
            </w:r>
          </w:p>
          <w:p w:rsidR="007E60CC" w:rsidRDefault="007E60CC" w:rsidP="003F291D">
            <w:pPr>
              <w:rPr>
                <w:rFonts w:ascii="Arial" w:hAnsi="Arial" w:cs="Arial"/>
                <w:sz w:val="24"/>
                <w:szCs w:val="24"/>
              </w:rPr>
            </w:pPr>
          </w:p>
        </w:tc>
      </w:tr>
    </w:tbl>
    <w:p w:rsidR="007E60CC" w:rsidRDefault="007E60CC" w:rsidP="007E60CC"/>
    <w:p w:rsidR="007E60CC" w:rsidRPr="00CE4106" w:rsidRDefault="007E60CC" w:rsidP="007E60CC">
      <w:pPr>
        <w:rPr>
          <w:rFonts w:ascii="Arial" w:hAnsi="Arial" w:cs="Arial"/>
          <w:color w:val="202020"/>
          <w:sz w:val="20"/>
          <w:szCs w:val="20"/>
        </w:rPr>
      </w:pPr>
      <w:hyperlink r:id="rId9" w:history="1">
        <w:r>
          <w:rPr>
            <w:rFonts w:ascii="Arial" w:hAnsi="Arial" w:cs="Arial"/>
            <w:color w:val="1A0DAB"/>
            <w:sz w:val="20"/>
            <w:szCs w:val="20"/>
          </w:rPr>
          <w:t>http://delenguayliteratura.com/INTERACTIVO_002_Distincion_entre_atributo,_complemento_predicativo_y_complementeo_circunstancial_de_modo.html</w:t>
        </w:r>
      </w:hyperlink>
    </w:p>
    <w:p w:rsidR="007E60CC" w:rsidRPr="007E60CC" w:rsidRDefault="00A569EB" w:rsidP="007E60CC">
      <w:pPr>
        <w:rPr>
          <w:b/>
          <w:sz w:val="28"/>
          <w:szCs w:val="28"/>
        </w:rPr>
      </w:pPr>
      <w:r w:rsidRPr="00A569EB">
        <w:rPr>
          <w:b/>
          <w:sz w:val="28"/>
          <w:szCs w:val="28"/>
          <w:highlight w:val="yellow"/>
        </w:rPr>
        <w:lastRenderedPageBreak/>
        <w:t>ACTIVIDAD 3(0,25)</w:t>
      </w:r>
    </w:p>
    <w:p w:rsidR="007E60CC" w:rsidRPr="0048374B" w:rsidRDefault="007E60CC" w:rsidP="007E60CC">
      <w:pPr>
        <w:pBdr>
          <w:bottom w:val="single" w:sz="4" w:space="0" w:color="auto"/>
        </w:pBdr>
        <w:shd w:val="clear" w:color="auto" w:fill="FFFFFF"/>
        <w:jc w:val="both"/>
        <w:rPr>
          <w:rFonts w:ascii="Arial" w:hAnsi="Arial" w:cs="Arial"/>
          <w:b/>
          <w:noProof/>
        </w:rPr>
      </w:pPr>
      <w:r>
        <w:rPr>
          <w:rFonts w:ascii="Arial" w:hAnsi="Arial" w:cs="Arial"/>
          <w:b/>
          <w:noProof/>
        </w:rPr>
        <w:t>1. ANALIZA SINTACTICAMENTE  ESTAS ORACIOES:</w:t>
      </w:r>
    </w:p>
    <w:p w:rsidR="007E60CC" w:rsidRDefault="007E60CC" w:rsidP="007E60CC">
      <w:pPr>
        <w:pStyle w:val="paragraphstyle28"/>
        <w:numPr>
          <w:ilvl w:val="0"/>
          <w:numId w:val="4"/>
        </w:numPr>
      </w:pPr>
      <w:r>
        <w:t>Las motos pasan veloces.</w:t>
      </w:r>
    </w:p>
    <w:p w:rsidR="007E60CC" w:rsidRDefault="007E60CC" w:rsidP="007E60CC">
      <w:pPr>
        <w:pStyle w:val="paragraphstyle28"/>
        <w:numPr>
          <w:ilvl w:val="0"/>
          <w:numId w:val="4"/>
        </w:numPr>
      </w:pPr>
      <w:r>
        <w:t>Esa chica parece enferma.</w:t>
      </w:r>
    </w:p>
    <w:p w:rsidR="007E60CC" w:rsidRDefault="007E60CC" w:rsidP="007E60CC">
      <w:pPr>
        <w:pStyle w:val="paragraphstyle28"/>
        <w:numPr>
          <w:ilvl w:val="0"/>
          <w:numId w:val="4"/>
        </w:numPr>
      </w:pPr>
      <w:r>
        <w:t>Tu hermano es muy alto</w:t>
      </w:r>
    </w:p>
    <w:p w:rsidR="007E60CC" w:rsidRDefault="007E60CC" w:rsidP="007E60CC">
      <w:pPr>
        <w:pStyle w:val="paragraphstyle28"/>
        <w:numPr>
          <w:ilvl w:val="0"/>
          <w:numId w:val="4"/>
        </w:numPr>
      </w:pPr>
      <w:r>
        <w:t>María se siente feliz.</w:t>
      </w:r>
    </w:p>
    <w:p w:rsidR="007E60CC" w:rsidRDefault="007E60CC" w:rsidP="007E60CC">
      <w:pPr>
        <w:pStyle w:val="paragraphstyle28"/>
        <w:numPr>
          <w:ilvl w:val="0"/>
          <w:numId w:val="4"/>
        </w:numPr>
      </w:pPr>
      <w:r>
        <w:t>La casa de Pedro es roja</w:t>
      </w:r>
    </w:p>
    <w:p w:rsidR="007E60CC" w:rsidRDefault="007E60CC" w:rsidP="007E60CC">
      <w:pPr>
        <w:pStyle w:val="paragraphstyle28"/>
        <w:numPr>
          <w:ilvl w:val="0"/>
          <w:numId w:val="4"/>
        </w:numPr>
      </w:pPr>
      <w:r>
        <w:t>Su primo es entrenador de baloncesto.</w:t>
      </w:r>
    </w:p>
    <w:p w:rsidR="007E60CC" w:rsidRDefault="007E60CC" w:rsidP="007E60CC">
      <w:pPr>
        <w:pStyle w:val="paragraphstyle28"/>
        <w:numPr>
          <w:ilvl w:val="0"/>
          <w:numId w:val="4"/>
        </w:numPr>
      </w:pPr>
      <w:r>
        <w:t xml:space="preserve">Vio asustados a los rivales. </w:t>
      </w:r>
    </w:p>
    <w:p w:rsidR="007E60CC" w:rsidRDefault="007E60CC" w:rsidP="007E60CC">
      <w:pPr>
        <w:pStyle w:val="paragraphstyle28"/>
        <w:numPr>
          <w:ilvl w:val="0"/>
          <w:numId w:val="4"/>
        </w:numPr>
      </w:pPr>
      <w:r>
        <w:t xml:space="preserve">Los niños llegaron rápido al comedor. </w:t>
      </w:r>
    </w:p>
    <w:p w:rsidR="007E60CC" w:rsidRDefault="007E60CC" w:rsidP="007E60CC">
      <w:pPr>
        <w:pStyle w:val="paragraphstyle28"/>
        <w:numPr>
          <w:ilvl w:val="0"/>
          <w:numId w:val="4"/>
        </w:numPr>
      </w:pPr>
      <w:r>
        <w:t>Carlos es de Madrid.</w:t>
      </w:r>
    </w:p>
    <w:p w:rsidR="007E60CC" w:rsidRDefault="007E60CC" w:rsidP="007E60CC">
      <w:pPr>
        <w:pStyle w:val="paragraphstyle28"/>
        <w:numPr>
          <w:ilvl w:val="0"/>
          <w:numId w:val="4"/>
        </w:numPr>
      </w:pPr>
      <w:r>
        <w:t>Ninguna persona es ilegal.</w:t>
      </w:r>
    </w:p>
    <w:p w:rsidR="007E60CC" w:rsidRDefault="007E60CC" w:rsidP="007E60CC">
      <w:pPr>
        <w:pStyle w:val="paragraphstyle28"/>
        <w:numPr>
          <w:ilvl w:val="0"/>
          <w:numId w:val="4"/>
        </w:numPr>
      </w:pPr>
      <w:r>
        <w:t>Los jóvenes son el futuro del país</w:t>
      </w:r>
    </w:p>
    <w:p w:rsidR="007E60CC" w:rsidRDefault="007E60CC" w:rsidP="007E60CC">
      <w:pPr>
        <w:pStyle w:val="paragraphstyle28"/>
        <w:numPr>
          <w:ilvl w:val="0"/>
          <w:numId w:val="4"/>
        </w:numPr>
      </w:pPr>
      <w:r>
        <w:t>La mesa era de color verde.</w:t>
      </w:r>
    </w:p>
    <w:p w:rsidR="007E60CC" w:rsidRDefault="007E60CC" w:rsidP="007E60CC">
      <w:pPr>
        <w:pStyle w:val="paragraphstyle28"/>
        <w:numPr>
          <w:ilvl w:val="0"/>
          <w:numId w:val="4"/>
        </w:numPr>
      </w:pPr>
      <w:r>
        <w:t>Ella es así</w:t>
      </w:r>
    </w:p>
    <w:p w:rsidR="007E60CC" w:rsidRDefault="007E60CC" w:rsidP="007E60CC">
      <w:pPr>
        <w:pStyle w:val="paragraphstyle28"/>
        <w:numPr>
          <w:ilvl w:val="0"/>
          <w:numId w:val="4"/>
        </w:numPr>
      </w:pPr>
      <w:r>
        <w:t>Juan trabaja de camarero.</w:t>
      </w:r>
    </w:p>
    <w:p w:rsidR="007E60CC" w:rsidRDefault="007E60CC" w:rsidP="007E60CC">
      <w:pPr>
        <w:pStyle w:val="paragraphstyle28"/>
        <w:numPr>
          <w:ilvl w:val="0"/>
          <w:numId w:val="4"/>
        </w:numPr>
      </w:pPr>
      <w:r>
        <w:t xml:space="preserve">Los manifestantes gritaban, enfadados, a las puertas de la Consejería. </w:t>
      </w:r>
    </w:p>
    <w:p w:rsidR="007E60CC" w:rsidRDefault="007E60CC" w:rsidP="007E60CC">
      <w:pPr>
        <w:pStyle w:val="paragraphstyle28"/>
        <w:numPr>
          <w:ilvl w:val="0"/>
          <w:numId w:val="4"/>
        </w:numPr>
      </w:pPr>
      <w:r>
        <w:t>Eligieron a tu hermana presidenta.</w:t>
      </w:r>
    </w:p>
    <w:p w:rsidR="007E60CC" w:rsidRDefault="007E60CC" w:rsidP="007E60CC">
      <w:pPr>
        <w:pStyle w:val="paragraphstyle28"/>
        <w:numPr>
          <w:ilvl w:val="0"/>
          <w:numId w:val="4"/>
        </w:numPr>
      </w:pPr>
      <w:r>
        <w:t>Nombraron alcalde a Pedro.</w:t>
      </w:r>
    </w:p>
    <w:p w:rsidR="007E60CC" w:rsidRDefault="007E60CC" w:rsidP="007E60CC">
      <w:pPr>
        <w:pStyle w:val="paragraphstyle28"/>
        <w:numPr>
          <w:ilvl w:val="0"/>
          <w:numId w:val="4"/>
        </w:numPr>
      </w:pPr>
      <w:r>
        <w:t>Compré el apartamento baratísimo.</w:t>
      </w:r>
    </w:p>
    <w:p w:rsidR="007E60CC" w:rsidRDefault="007E60CC" w:rsidP="007E60CC">
      <w:pPr>
        <w:pStyle w:val="paragraphstyle28"/>
        <w:numPr>
          <w:ilvl w:val="0"/>
          <w:numId w:val="4"/>
        </w:numPr>
      </w:pPr>
      <w:r>
        <w:t>Proclamaron a Federer campeón del torneo.</w:t>
      </w: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7E60CC" w:rsidRDefault="007E60CC" w:rsidP="007E60CC">
      <w:pPr>
        <w:pStyle w:val="paragraphstyle28"/>
        <w:ind w:left="720"/>
      </w:pPr>
    </w:p>
    <w:p w:rsidR="00A569EB" w:rsidRDefault="00A569EB" w:rsidP="007E60CC">
      <w:pPr>
        <w:pStyle w:val="paragraphstyle28"/>
        <w:ind w:left="720"/>
      </w:pPr>
    </w:p>
    <w:p w:rsidR="00A569EB" w:rsidRDefault="00A569EB" w:rsidP="007E60CC">
      <w:pPr>
        <w:pStyle w:val="paragraphstyle28"/>
        <w:ind w:left="720"/>
      </w:pPr>
    </w:p>
    <w:p w:rsidR="00A569EB" w:rsidRDefault="00A569EB" w:rsidP="007E60CC">
      <w:pPr>
        <w:pStyle w:val="paragraphstyle28"/>
        <w:ind w:left="720"/>
      </w:pPr>
    </w:p>
    <w:p w:rsidR="007E60CC" w:rsidRDefault="007E60CC" w:rsidP="007E60CC">
      <w:pPr>
        <w:pStyle w:val="paragraphstyle28"/>
        <w:ind w:left="720"/>
      </w:pPr>
    </w:p>
    <w:p w:rsidR="007E60CC" w:rsidRDefault="007E60CC" w:rsidP="007E60CC">
      <w:pPr>
        <w:pBdr>
          <w:bottom w:val="single" w:sz="4" w:space="0" w:color="auto"/>
        </w:pBdr>
        <w:shd w:val="clear" w:color="auto" w:fill="FFFFFF"/>
        <w:jc w:val="both"/>
        <w:rPr>
          <w:rFonts w:ascii="Arial" w:hAnsi="Arial" w:cs="Arial"/>
          <w:b/>
          <w:noProof/>
        </w:rPr>
      </w:pPr>
      <w:r w:rsidRPr="00A569EB">
        <w:rPr>
          <w:rFonts w:ascii="Arial" w:hAnsi="Arial" w:cs="Arial"/>
          <w:b/>
          <w:noProof/>
          <w:highlight w:val="yellow"/>
        </w:rPr>
        <w:lastRenderedPageBreak/>
        <w:t>ACTIVIADAD 4</w:t>
      </w:r>
      <w:r w:rsidR="00A569EB" w:rsidRPr="00A569EB">
        <w:rPr>
          <w:rFonts w:ascii="Arial" w:hAnsi="Arial" w:cs="Arial"/>
          <w:b/>
          <w:noProof/>
          <w:highlight w:val="yellow"/>
        </w:rPr>
        <w:t xml:space="preserve"> (0,25)</w:t>
      </w:r>
    </w:p>
    <w:p w:rsidR="007E60CC" w:rsidRPr="0093279E" w:rsidRDefault="007E60CC" w:rsidP="007E60CC">
      <w:pPr>
        <w:pBdr>
          <w:bottom w:val="single" w:sz="4" w:space="0" w:color="auto"/>
        </w:pBdr>
        <w:shd w:val="clear" w:color="auto" w:fill="FFFFFF"/>
        <w:jc w:val="both"/>
        <w:rPr>
          <w:rFonts w:ascii="Arial" w:hAnsi="Arial" w:cs="Arial"/>
          <w:b/>
          <w:noProof/>
        </w:rPr>
      </w:pPr>
      <w:r>
        <w:rPr>
          <w:rFonts w:ascii="Arial" w:hAnsi="Arial" w:cs="Arial"/>
          <w:b/>
          <w:noProof/>
        </w:rPr>
        <w:t>2</w:t>
      </w:r>
      <w:r w:rsidRPr="0093279E">
        <w:rPr>
          <w:rFonts w:ascii="Arial" w:hAnsi="Arial" w:cs="Arial"/>
          <w:b/>
          <w:noProof/>
        </w:rPr>
        <w:t>-En el siguiente texto identifica y analiza todos los ATR, COMPELMENTOS PREDICATIVOS Y CCde Modo que encuentres.</w:t>
      </w:r>
    </w:p>
    <w:tbl>
      <w:tblPr>
        <w:tblW w:w="94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35"/>
      </w:tblGrid>
      <w:tr w:rsidR="007E60CC" w:rsidTr="003F291D">
        <w:trPr>
          <w:trHeight w:val="1795"/>
        </w:trPr>
        <w:tc>
          <w:tcPr>
            <w:tcW w:w="9435" w:type="dxa"/>
          </w:tcPr>
          <w:p w:rsidR="007E60CC" w:rsidRPr="0046474F" w:rsidRDefault="007E60CC" w:rsidP="003F291D">
            <w:pPr>
              <w:shd w:val="clear" w:color="auto" w:fill="FFFFFF"/>
              <w:ind w:left="68"/>
              <w:jc w:val="both"/>
              <w:rPr>
                <w:rFonts w:ascii="Arial" w:hAnsi="Arial" w:cs="Arial"/>
                <w:sz w:val="20"/>
                <w:szCs w:val="20"/>
              </w:rPr>
            </w:pPr>
            <w:r w:rsidRPr="0046474F">
              <w:rPr>
                <w:rFonts w:ascii="Arial" w:hAnsi="Arial" w:cs="Arial"/>
                <w:sz w:val="20"/>
                <w:szCs w:val="20"/>
              </w:rPr>
              <w:t>Ven a casa este fin de semana: celebraremos la fiesta de aniversario de Nora, que continúa tan mona y tan lista como siempre. Va a ser muy divertida, ya lo verás. Además, conocerás a Eduardo, es increíble. Es un chico muy joven, te gustará. Eduardo guisa muy bien pero no trabaja de cocinero, ¡sino de mecánico! Por cierto, debo confesarte que, al ver sus monos de faena en el taller, me quedé pasmada: todos parecían nuevos. El primer día que vino a casa, le pedí que me ayudara en la cocina (¡qué morro tuve!)y me dijo que no estaba preparado, por lo de tocar alimentos y tal. Pero vamos, su temor era pura educación: sus manos siempre están requetelimpias. Eso me parece increíble.</w:t>
            </w:r>
          </w:p>
        </w:tc>
      </w:tr>
    </w:tbl>
    <w:p w:rsidR="007E60CC" w:rsidRDefault="007E60CC" w:rsidP="007E60CC">
      <w:pPr>
        <w:pBdr>
          <w:bottom w:val="single" w:sz="4" w:space="0" w:color="auto"/>
        </w:pBdr>
        <w:shd w:val="clear" w:color="auto" w:fill="FFFFFF"/>
        <w:jc w:val="both"/>
        <w:rPr>
          <w:rFonts w:ascii="Arial" w:hAnsi="Arial" w:cs="Arial"/>
          <w:b/>
          <w:noProof/>
        </w:rPr>
      </w:pPr>
    </w:p>
    <w:p w:rsidR="007E60CC" w:rsidRPr="001F3531" w:rsidRDefault="007E60CC" w:rsidP="007E60CC">
      <w:pPr>
        <w:pBdr>
          <w:bottom w:val="single" w:sz="4" w:space="0" w:color="auto"/>
        </w:pBdr>
        <w:shd w:val="clear" w:color="auto" w:fill="FFFFFF"/>
        <w:jc w:val="both"/>
        <w:rPr>
          <w:rFonts w:ascii="Arial" w:hAnsi="Arial" w:cs="Arial"/>
          <w:b/>
          <w:noProof/>
        </w:rPr>
      </w:pPr>
      <w:r>
        <w:rPr>
          <w:rFonts w:ascii="Arial" w:hAnsi="Arial" w:cs="Arial"/>
          <w:b/>
          <w:noProof/>
        </w:rPr>
        <w:t xml:space="preserve">3 </w:t>
      </w:r>
      <w:r w:rsidRPr="001F3531">
        <w:rPr>
          <w:rFonts w:ascii="Arial" w:hAnsi="Arial" w:cs="Arial"/>
          <w:b/>
          <w:noProof/>
        </w:rPr>
        <w:t>- Completa las oraciones, subraya el verbo e indica si tienen atributo o predicativo.</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12"/>
      </w:tblGrid>
      <w:tr w:rsidR="007E60CC" w:rsidTr="003F291D">
        <w:trPr>
          <w:trHeight w:val="285"/>
        </w:trPr>
        <w:tc>
          <w:tcPr>
            <w:tcW w:w="9135" w:type="dxa"/>
            <w:tcBorders>
              <w:bottom w:val="single" w:sz="4" w:space="0" w:color="auto"/>
            </w:tcBorders>
          </w:tcPr>
          <w:p w:rsidR="007E60CC" w:rsidRPr="0046474F" w:rsidRDefault="007E60CC" w:rsidP="007E60CC">
            <w:pPr>
              <w:pStyle w:val="Prrafodelista"/>
              <w:numPr>
                <w:ilvl w:val="0"/>
                <w:numId w:val="5"/>
              </w:numPr>
              <w:shd w:val="clear" w:color="auto" w:fill="FFFFFF"/>
              <w:spacing w:line="240" w:lineRule="auto"/>
              <w:ind w:left="758"/>
              <w:jc w:val="both"/>
              <w:rPr>
                <w:rFonts w:ascii="Arial" w:hAnsi="Arial" w:cs="Arial"/>
                <w:noProof/>
                <w:sz w:val="20"/>
                <w:szCs w:val="20"/>
                <w:lang w:eastAsia="es-ES"/>
              </w:rPr>
            </w:pPr>
            <w:r w:rsidRPr="0046474F">
              <w:rPr>
                <w:rFonts w:ascii="Arial" w:hAnsi="Arial" w:cs="Arial"/>
                <w:noProof/>
                <w:sz w:val="20"/>
                <w:szCs w:val="20"/>
                <w:lang w:eastAsia="es-ES"/>
              </w:rPr>
              <w:t>Las flores del jarrón chino del salón son ………………………. At / C Pvo</w:t>
            </w:r>
          </w:p>
        </w:tc>
      </w:tr>
      <w:tr w:rsidR="007E60CC" w:rsidTr="003F291D">
        <w:trPr>
          <w:trHeight w:val="285"/>
        </w:trPr>
        <w:tc>
          <w:tcPr>
            <w:tcW w:w="9135" w:type="dxa"/>
            <w:tcBorders>
              <w:bottom w:val="single" w:sz="4" w:space="0" w:color="auto"/>
            </w:tcBorders>
          </w:tcPr>
          <w:p w:rsidR="007E60CC" w:rsidRPr="0046474F" w:rsidRDefault="007E60CC" w:rsidP="007E60CC">
            <w:pPr>
              <w:pStyle w:val="Prrafodelista"/>
              <w:numPr>
                <w:ilvl w:val="0"/>
                <w:numId w:val="5"/>
              </w:numPr>
              <w:shd w:val="clear" w:color="auto" w:fill="FFFFFF"/>
              <w:spacing w:line="240" w:lineRule="auto"/>
              <w:ind w:left="758"/>
              <w:jc w:val="both"/>
              <w:rPr>
                <w:rFonts w:ascii="Arial" w:hAnsi="Arial" w:cs="Arial"/>
                <w:noProof/>
                <w:sz w:val="20"/>
                <w:szCs w:val="20"/>
                <w:lang w:eastAsia="es-ES"/>
              </w:rPr>
            </w:pPr>
            <w:r w:rsidRPr="0046474F">
              <w:rPr>
                <w:rFonts w:ascii="Arial" w:hAnsi="Arial" w:cs="Arial"/>
                <w:noProof/>
                <w:sz w:val="20"/>
                <w:szCs w:val="20"/>
                <w:lang w:eastAsia="es-ES"/>
              </w:rPr>
              <w:t>Ese actor parece  con el premio…………………………………..At /C Pvo</w:t>
            </w:r>
          </w:p>
        </w:tc>
      </w:tr>
      <w:tr w:rsidR="007E60CC" w:rsidTr="003F291D">
        <w:trPr>
          <w:trHeight w:val="285"/>
        </w:trPr>
        <w:tc>
          <w:tcPr>
            <w:tcW w:w="9135" w:type="dxa"/>
            <w:tcBorders>
              <w:bottom w:val="single" w:sz="4" w:space="0" w:color="auto"/>
            </w:tcBorders>
          </w:tcPr>
          <w:p w:rsidR="007E60CC" w:rsidRPr="0046474F" w:rsidRDefault="007E60CC" w:rsidP="007E60CC">
            <w:pPr>
              <w:pStyle w:val="Prrafodelista"/>
              <w:numPr>
                <w:ilvl w:val="0"/>
                <w:numId w:val="5"/>
              </w:numPr>
              <w:shd w:val="clear" w:color="auto" w:fill="FFFFFF"/>
              <w:spacing w:line="240" w:lineRule="auto"/>
              <w:ind w:left="758"/>
              <w:jc w:val="both"/>
              <w:rPr>
                <w:rFonts w:ascii="Arial" w:hAnsi="Arial" w:cs="Arial"/>
                <w:noProof/>
                <w:sz w:val="20"/>
                <w:szCs w:val="20"/>
                <w:lang w:eastAsia="es-ES"/>
              </w:rPr>
            </w:pPr>
            <w:r w:rsidRPr="0046474F">
              <w:rPr>
                <w:rFonts w:ascii="Arial" w:hAnsi="Arial" w:cs="Arial"/>
                <w:noProof/>
                <w:sz w:val="20"/>
                <w:szCs w:val="20"/>
                <w:lang w:eastAsia="es-ES"/>
              </w:rPr>
              <w:t>Encontré muy  el césped del jardín……………………………….At /C Pvo</w:t>
            </w:r>
          </w:p>
        </w:tc>
      </w:tr>
      <w:tr w:rsidR="007E60CC" w:rsidTr="003F291D">
        <w:trPr>
          <w:trHeight w:val="285"/>
        </w:trPr>
        <w:tc>
          <w:tcPr>
            <w:tcW w:w="9135" w:type="dxa"/>
            <w:tcBorders>
              <w:bottom w:val="single" w:sz="4" w:space="0" w:color="auto"/>
            </w:tcBorders>
          </w:tcPr>
          <w:p w:rsidR="007E60CC" w:rsidRPr="0046474F" w:rsidRDefault="007E60CC" w:rsidP="007E60CC">
            <w:pPr>
              <w:pStyle w:val="Prrafodelista"/>
              <w:numPr>
                <w:ilvl w:val="0"/>
                <w:numId w:val="5"/>
              </w:numPr>
              <w:shd w:val="clear" w:color="auto" w:fill="FFFFFF"/>
              <w:spacing w:line="240" w:lineRule="auto"/>
              <w:ind w:left="758"/>
              <w:jc w:val="both"/>
              <w:rPr>
                <w:rFonts w:ascii="Arial" w:hAnsi="Arial" w:cs="Arial"/>
                <w:noProof/>
                <w:sz w:val="20"/>
                <w:szCs w:val="20"/>
                <w:lang w:eastAsia="es-ES"/>
              </w:rPr>
            </w:pPr>
            <w:r w:rsidRPr="0046474F">
              <w:rPr>
                <w:rFonts w:ascii="Arial" w:hAnsi="Arial" w:cs="Arial"/>
                <w:noProof/>
                <w:sz w:val="20"/>
                <w:szCs w:val="20"/>
                <w:lang w:eastAsia="es-ES"/>
              </w:rPr>
              <w:t>Los excursionistas regresaron  del viaje…………………………At /C Pvo</w:t>
            </w:r>
          </w:p>
        </w:tc>
      </w:tr>
      <w:tr w:rsidR="007E60CC" w:rsidTr="003F291D">
        <w:trPr>
          <w:trHeight w:val="375"/>
        </w:trPr>
        <w:tc>
          <w:tcPr>
            <w:tcW w:w="9135" w:type="dxa"/>
          </w:tcPr>
          <w:p w:rsidR="007E60CC" w:rsidRPr="0046474F" w:rsidRDefault="007E60CC" w:rsidP="007E60CC">
            <w:pPr>
              <w:pStyle w:val="Prrafodelista"/>
              <w:numPr>
                <w:ilvl w:val="0"/>
                <w:numId w:val="5"/>
              </w:numPr>
              <w:shd w:val="clear" w:color="auto" w:fill="FFFFFF"/>
              <w:spacing w:line="240" w:lineRule="auto"/>
              <w:ind w:left="758"/>
              <w:jc w:val="both"/>
              <w:rPr>
                <w:rFonts w:ascii="Arial" w:hAnsi="Arial" w:cs="Arial"/>
                <w:noProof/>
                <w:sz w:val="20"/>
                <w:szCs w:val="20"/>
                <w:lang w:eastAsia="es-ES"/>
              </w:rPr>
            </w:pPr>
            <w:r w:rsidRPr="0046474F">
              <w:rPr>
                <w:rFonts w:ascii="Arial" w:hAnsi="Arial" w:cs="Arial"/>
                <w:noProof/>
                <w:sz w:val="20"/>
                <w:szCs w:val="20"/>
                <w:lang w:eastAsia="es-ES"/>
              </w:rPr>
              <w:t>La nadadora estaba tras la carrera. ………………………………At/ C Pvo</w:t>
            </w:r>
          </w:p>
        </w:tc>
      </w:tr>
    </w:tbl>
    <w:p w:rsidR="007E60CC" w:rsidRDefault="007E60CC" w:rsidP="007E60CC">
      <w:pPr>
        <w:jc w:val="both"/>
        <w:rPr>
          <w:rFonts w:ascii="Arial" w:hAnsi="Arial" w:cs="Arial"/>
          <w:b/>
          <w:noProof/>
        </w:rPr>
      </w:pPr>
    </w:p>
    <w:p w:rsidR="007E60CC" w:rsidRDefault="007E60CC" w:rsidP="007E60CC">
      <w:pPr>
        <w:jc w:val="both"/>
        <w:rPr>
          <w:rFonts w:ascii="Arial" w:hAnsi="Arial" w:cs="Arial"/>
          <w:b/>
          <w:noProof/>
        </w:rPr>
      </w:pPr>
    </w:p>
    <w:p w:rsidR="007E60CC" w:rsidRDefault="007E60CC" w:rsidP="007E60CC"/>
    <w:p w:rsidR="008860BE" w:rsidRPr="007E60CC" w:rsidRDefault="008860BE" w:rsidP="007E60CC">
      <w:pPr>
        <w:rPr>
          <w:rFonts w:ascii="Arial" w:hAnsi="Arial" w:cs="Arial"/>
          <w:b/>
          <w:sz w:val="24"/>
          <w:szCs w:val="24"/>
        </w:rPr>
      </w:pPr>
      <w:r w:rsidRPr="007E60CC">
        <w:rPr>
          <w:rFonts w:ascii="Arial" w:hAnsi="Arial" w:cs="Arial"/>
          <w:b/>
          <w:sz w:val="24"/>
          <w:szCs w:val="24"/>
        </w:rPr>
        <w:br/>
      </w:r>
    </w:p>
    <w:p w:rsidR="008860BE" w:rsidRDefault="008860BE"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7E60CC" w:rsidRDefault="007E60CC" w:rsidP="007E60CC">
      <w:pPr>
        <w:spacing w:line="240" w:lineRule="auto"/>
        <w:jc w:val="right"/>
        <w:rPr>
          <w:rFonts w:ascii="Arial" w:eastAsia="Times New Roman" w:hAnsi="Arial" w:cs="Arial"/>
          <w:sz w:val="24"/>
          <w:szCs w:val="24"/>
          <w:lang w:eastAsia="es-ES"/>
        </w:rPr>
      </w:pPr>
    </w:p>
    <w:p w:rsidR="00A569EB" w:rsidRDefault="00A569EB" w:rsidP="007E60CC">
      <w:pPr>
        <w:shd w:val="clear" w:color="auto" w:fill="1F497D"/>
        <w:spacing w:after="120" w:line="480" w:lineRule="auto"/>
        <w:rPr>
          <w:rFonts w:ascii="Arial" w:hAnsi="Arial" w:cs="Arial"/>
          <w:b/>
          <w:bCs/>
          <w:color w:val="FFFFFF"/>
          <w:sz w:val="24"/>
          <w:szCs w:val="24"/>
        </w:rPr>
      </w:pPr>
      <w:r>
        <w:rPr>
          <w:rFonts w:ascii="Arial" w:hAnsi="Arial" w:cs="Arial"/>
          <w:b/>
          <w:bCs/>
          <w:color w:val="FFFFFF"/>
          <w:sz w:val="24"/>
          <w:szCs w:val="24"/>
        </w:rPr>
        <w:lastRenderedPageBreak/>
        <w:t>EXPOSICIÓN ORAL LECTURA VOLUNTARIA (10% de la nota de la 3ª eva)</w:t>
      </w:r>
    </w:p>
    <w:p w:rsidR="007E60CC" w:rsidRPr="00CC7667" w:rsidRDefault="007E60CC" w:rsidP="007E60CC">
      <w:pPr>
        <w:shd w:val="clear" w:color="auto" w:fill="1F497D"/>
        <w:spacing w:after="120" w:line="480" w:lineRule="auto"/>
        <w:rPr>
          <w:rFonts w:ascii="Arial" w:hAnsi="Arial" w:cs="Arial"/>
          <w:b/>
          <w:bCs/>
          <w:color w:val="FFFFFF"/>
          <w:sz w:val="24"/>
          <w:szCs w:val="24"/>
        </w:rPr>
      </w:pPr>
      <w:r>
        <w:rPr>
          <w:rFonts w:ascii="Arial" w:hAnsi="Arial" w:cs="Arial"/>
          <w:b/>
          <w:bCs/>
          <w:color w:val="FFFFFF"/>
          <w:sz w:val="24"/>
          <w:szCs w:val="24"/>
        </w:rPr>
        <w:t xml:space="preserve">GUÍA DE LECTURA </w:t>
      </w:r>
    </w:p>
    <w:p w:rsidR="007E60CC" w:rsidRPr="007E60CC" w:rsidRDefault="007E60CC" w:rsidP="007E60CC">
      <w:pPr>
        <w:spacing w:after="120" w:line="480" w:lineRule="auto"/>
        <w:rPr>
          <w:rFonts w:ascii="Arial" w:hAnsi="Arial" w:cs="Arial"/>
          <w:b/>
          <w:bCs/>
          <w:sz w:val="18"/>
          <w:szCs w:val="18"/>
          <w:u w:val="single"/>
        </w:rPr>
      </w:pPr>
      <w:r w:rsidRPr="007E60CC">
        <w:rPr>
          <w:rFonts w:ascii="Arial" w:hAnsi="Arial" w:cs="Arial"/>
          <w:b/>
          <w:bCs/>
          <w:sz w:val="18"/>
          <w:szCs w:val="18"/>
        </w:rPr>
        <w:t>1.-</w:t>
      </w:r>
      <w:r w:rsidRPr="007E60CC">
        <w:rPr>
          <w:rFonts w:ascii="Arial" w:hAnsi="Arial" w:cs="Arial"/>
          <w:b/>
          <w:bCs/>
          <w:sz w:val="18"/>
          <w:szCs w:val="18"/>
          <w:u w:val="single"/>
        </w:rPr>
        <w:t xml:space="preserve"> AUTOR </w:t>
      </w:r>
    </w:p>
    <w:p w:rsidR="007E60CC" w:rsidRPr="007E60CC" w:rsidRDefault="007E60CC" w:rsidP="007E60CC">
      <w:pPr>
        <w:spacing w:after="120" w:line="480" w:lineRule="auto"/>
        <w:rPr>
          <w:rFonts w:ascii="Arial" w:hAnsi="Arial" w:cs="Arial"/>
          <w:b/>
          <w:bCs/>
          <w:sz w:val="18"/>
          <w:szCs w:val="18"/>
          <w:u w:val="single"/>
        </w:rPr>
      </w:pPr>
      <w:r w:rsidRPr="007E60CC">
        <w:rPr>
          <w:rFonts w:ascii="Arial" w:hAnsi="Arial" w:cs="Arial"/>
          <w:sz w:val="18"/>
          <w:szCs w:val="18"/>
        </w:rPr>
        <w:t>-</w:t>
      </w:r>
      <w:r w:rsidRPr="007E60CC">
        <w:rPr>
          <w:rFonts w:ascii="Arial" w:hAnsi="Arial" w:cs="Arial"/>
          <w:b/>
          <w:bCs/>
          <w:sz w:val="18"/>
          <w:szCs w:val="18"/>
        </w:rPr>
        <w:t xml:space="preserve"> </w:t>
      </w:r>
      <w:r w:rsidRPr="007E60CC">
        <w:rPr>
          <w:rFonts w:ascii="Arial" w:hAnsi="Arial" w:cs="Arial"/>
          <w:sz w:val="18"/>
          <w:szCs w:val="18"/>
        </w:rPr>
        <w:t>Cita sus principales datos biográficos y literarios.</w:t>
      </w:r>
    </w:p>
    <w:p w:rsidR="007E60CC" w:rsidRPr="007E60CC" w:rsidRDefault="007E60CC" w:rsidP="007E60CC">
      <w:pPr>
        <w:spacing w:after="120" w:line="480" w:lineRule="auto"/>
        <w:rPr>
          <w:rFonts w:ascii="Arial" w:hAnsi="Arial" w:cs="Arial"/>
          <w:sz w:val="18"/>
          <w:szCs w:val="18"/>
        </w:rPr>
      </w:pPr>
      <w:r w:rsidRPr="007E60CC">
        <w:rPr>
          <w:rFonts w:ascii="Arial" w:hAnsi="Arial" w:cs="Arial"/>
          <w:b/>
          <w:bCs/>
          <w:sz w:val="18"/>
          <w:szCs w:val="18"/>
        </w:rPr>
        <w:t xml:space="preserve">2.- </w:t>
      </w:r>
      <w:r w:rsidRPr="007E60CC">
        <w:rPr>
          <w:rFonts w:ascii="Arial" w:hAnsi="Arial" w:cs="Arial"/>
          <w:b/>
          <w:bCs/>
          <w:sz w:val="18"/>
          <w:szCs w:val="18"/>
          <w:u w:val="single"/>
        </w:rPr>
        <w:t>ARGUMENTO</w:t>
      </w:r>
      <w:r w:rsidRPr="007E60CC">
        <w:rPr>
          <w:rFonts w:ascii="Arial" w:hAnsi="Arial" w:cs="Arial"/>
          <w:sz w:val="18"/>
          <w:szCs w:val="18"/>
        </w:rPr>
        <w:t xml:space="preserve">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2.1.- Resume el argumento de la obra.</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2.2.- ¿Cuál es el tema o idea principal que el autor desarrolla?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2.3.- ¿Consideras realista o fantástica la obra? Explica por qué.</w:t>
      </w:r>
    </w:p>
    <w:p w:rsidR="007E60CC" w:rsidRPr="007E60CC" w:rsidRDefault="007E60CC" w:rsidP="007E60CC">
      <w:pPr>
        <w:spacing w:after="120" w:line="480" w:lineRule="auto"/>
        <w:rPr>
          <w:rFonts w:ascii="Arial" w:hAnsi="Arial" w:cs="Arial"/>
          <w:b/>
          <w:bCs/>
          <w:sz w:val="18"/>
          <w:szCs w:val="18"/>
        </w:rPr>
      </w:pPr>
      <w:r w:rsidRPr="007E60CC">
        <w:rPr>
          <w:rFonts w:ascii="Arial" w:hAnsi="Arial" w:cs="Arial"/>
          <w:b/>
          <w:bCs/>
          <w:sz w:val="18"/>
          <w:szCs w:val="18"/>
        </w:rPr>
        <w:t>3.-</w:t>
      </w:r>
      <w:r w:rsidRPr="007E60CC">
        <w:rPr>
          <w:rFonts w:ascii="Arial" w:hAnsi="Arial" w:cs="Arial"/>
          <w:sz w:val="18"/>
          <w:szCs w:val="18"/>
        </w:rPr>
        <w:t xml:space="preserve"> </w:t>
      </w:r>
      <w:r w:rsidRPr="007E60CC">
        <w:rPr>
          <w:rFonts w:ascii="Arial" w:hAnsi="Arial" w:cs="Arial"/>
          <w:b/>
          <w:bCs/>
          <w:sz w:val="18"/>
          <w:szCs w:val="18"/>
          <w:u w:val="single"/>
        </w:rPr>
        <w:t>ESTRUCTURA</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3.1.- ¿En qué partes puedes dividir el libro?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3.2.- ¿Responden  a las clásicas: presentación, nudo y desenlace? ¿Se respeta este orden o está alterado?</w:t>
      </w:r>
    </w:p>
    <w:p w:rsidR="007E60CC" w:rsidRPr="007E60CC" w:rsidRDefault="007E60CC" w:rsidP="007E60CC">
      <w:pPr>
        <w:spacing w:after="120" w:line="480" w:lineRule="auto"/>
        <w:rPr>
          <w:rFonts w:ascii="Arial" w:hAnsi="Arial" w:cs="Arial"/>
          <w:b/>
          <w:bCs/>
          <w:sz w:val="18"/>
          <w:szCs w:val="18"/>
          <w:u w:val="single"/>
        </w:rPr>
      </w:pPr>
      <w:r w:rsidRPr="007E60CC">
        <w:rPr>
          <w:rFonts w:ascii="Arial" w:hAnsi="Arial" w:cs="Arial"/>
          <w:b/>
          <w:bCs/>
          <w:sz w:val="18"/>
          <w:szCs w:val="18"/>
        </w:rPr>
        <w:t xml:space="preserve">4.- </w:t>
      </w:r>
      <w:r w:rsidRPr="007E60CC">
        <w:rPr>
          <w:rFonts w:ascii="Arial" w:hAnsi="Arial" w:cs="Arial"/>
          <w:b/>
          <w:bCs/>
          <w:sz w:val="18"/>
          <w:szCs w:val="18"/>
          <w:u w:val="single"/>
        </w:rPr>
        <w:t>MARCO NARRATIVO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4.1.- ¿En qué lugares transcurre la acción?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¿En qué tipo de espacio se desarrolla la acción: rural, urbano, interior, exterior?</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4.2.- ¿En qué época, año, día o coordenada temporal ocurren los hechos?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4.3.- ¿Queda reflejado algún momento o hecho histórico en el libro?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4.4.- ¿Sigue la narración una sucesión de hechos ordenados según el eje temporal pasado-presente-futuro, o se alternan episodios del pasado con otros del presente?</w:t>
      </w:r>
    </w:p>
    <w:p w:rsidR="007E60CC" w:rsidRPr="007E60CC" w:rsidRDefault="007E60CC" w:rsidP="007E60CC">
      <w:pPr>
        <w:spacing w:after="120" w:line="480" w:lineRule="auto"/>
        <w:rPr>
          <w:rFonts w:ascii="Arial" w:hAnsi="Arial" w:cs="Arial"/>
          <w:b/>
          <w:bCs/>
          <w:sz w:val="18"/>
          <w:szCs w:val="18"/>
          <w:u w:val="single"/>
        </w:rPr>
      </w:pPr>
      <w:r w:rsidRPr="007E60CC">
        <w:rPr>
          <w:rFonts w:ascii="Arial" w:hAnsi="Arial" w:cs="Arial"/>
          <w:b/>
          <w:bCs/>
          <w:sz w:val="18"/>
          <w:szCs w:val="18"/>
        </w:rPr>
        <w:t xml:space="preserve">5.- </w:t>
      </w:r>
      <w:r w:rsidRPr="007E60CC">
        <w:rPr>
          <w:rFonts w:ascii="Arial" w:hAnsi="Arial" w:cs="Arial"/>
          <w:b/>
          <w:bCs/>
          <w:sz w:val="18"/>
          <w:szCs w:val="18"/>
          <w:u w:val="single"/>
        </w:rPr>
        <w:t>PERSONAJES</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5.1.- ¿Qué personajes hay en la obra? Clasifícalos en protagonistas, principales y secundarios. ¿Hay alguno antagonista del protagonista?</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5.2.- ¿Cómo son físicamente? ¿Cómo se comportan, cómo es su carácter, qué sienten, cómo hablan?</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5.3.- ¿Cómo se relacionan, forman grupos entre ellos? ¿Existen personajes colectivos que representen a algún grupo social?</w:t>
      </w:r>
    </w:p>
    <w:p w:rsidR="007E60CC" w:rsidRDefault="007E60CC" w:rsidP="007E60CC">
      <w:pPr>
        <w:spacing w:after="120" w:line="480" w:lineRule="auto"/>
        <w:rPr>
          <w:rFonts w:ascii="Arial" w:hAnsi="Arial" w:cs="Arial"/>
          <w:sz w:val="18"/>
          <w:szCs w:val="18"/>
        </w:rPr>
      </w:pPr>
      <w:r w:rsidRPr="007E60CC">
        <w:rPr>
          <w:rFonts w:ascii="Arial" w:hAnsi="Arial" w:cs="Arial"/>
          <w:sz w:val="18"/>
          <w:szCs w:val="18"/>
        </w:rPr>
        <w:t>5.4.- ¿Aparecen personajes irreales, fantásticos o simbólicos?</w:t>
      </w:r>
    </w:p>
    <w:p w:rsidR="007E60CC" w:rsidRDefault="007E60CC" w:rsidP="007E60CC">
      <w:pPr>
        <w:spacing w:after="120" w:line="480" w:lineRule="auto"/>
        <w:rPr>
          <w:rFonts w:ascii="Arial" w:hAnsi="Arial" w:cs="Arial"/>
          <w:sz w:val="18"/>
          <w:szCs w:val="18"/>
        </w:rPr>
      </w:pPr>
    </w:p>
    <w:p w:rsidR="007E60CC" w:rsidRPr="007E60CC" w:rsidRDefault="007E60CC" w:rsidP="007E60CC">
      <w:pPr>
        <w:spacing w:after="120" w:line="480" w:lineRule="auto"/>
        <w:rPr>
          <w:rFonts w:ascii="Arial" w:hAnsi="Arial" w:cs="Arial"/>
          <w:sz w:val="18"/>
          <w:szCs w:val="18"/>
        </w:rPr>
      </w:pPr>
    </w:p>
    <w:p w:rsidR="007E60CC" w:rsidRPr="007E60CC" w:rsidRDefault="007E60CC" w:rsidP="007E60CC">
      <w:pPr>
        <w:spacing w:after="120" w:line="480" w:lineRule="auto"/>
        <w:rPr>
          <w:rFonts w:ascii="Arial" w:hAnsi="Arial" w:cs="Arial"/>
          <w:b/>
          <w:bCs/>
          <w:sz w:val="18"/>
          <w:szCs w:val="18"/>
          <w:u w:val="single"/>
        </w:rPr>
      </w:pPr>
      <w:r w:rsidRPr="007E60CC">
        <w:rPr>
          <w:rFonts w:ascii="Arial" w:hAnsi="Arial" w:cs="Arial"/>
          <w:b/>
          <w:bCs/>
          <w:sz w:val="18"/>
          <w:szCs w:val="18"/>
        </w:rPr>
        <w:t>6.-</w:t>
      </w:r>
      <w:r w:rsidRPr="007E60CC">
        <w:rPr>
          <w:rFonts w:ascii="Arial" w:hAnsi="Arial" w:cs="Arial"/>
          <w:b/>
          <w:bCs/>
          <w:sz w:val="18"/>
          <w:szCs w:val="18"/>
          <w:u w:val="single"/>
        </w:rPr>
        <w:t xml:space="preserve"> LENGUAJE Y TÉCNICA LITERARIA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6.1.- Identifica a qué género literario pertenece la obra comentando sus características. Si es posible encuádrala también en un subgénero.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6.2.-</w:t>
      </w:r>
      <w:r w:rsidRPr="007E60CC">
        <w:rPr>
          <w:rFonts w:ascii="Arial" w:hAnsi="Arial" w:cs="Arial"/>
          <w:b/>
          <w:bCs/>
          <w:sz w:val="18"/>
          <w:szCs w:val="18"/>
        </w:rPr>
        <w:t xml:space="preserve"> </w:t>
      </w:r>
      <w:r w:rsidRPr="007E60CC">
        <w:rPr>
          <w:rFonts w:ascii="Arial" w:hAnsi="Arial" w:cs="Arial"/>
          <w:sz w:val="18"/>
          <w:szCs w:val="18"/>
        </w:rPr>
        <w:t xml:space="preserve">¿Qué tipo de discurso es dominante: narración, descripción, diálogo?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6.3.- ¿Por qué es un texto literario? Pon ejemplos de los principales recursos literarios: metáforas, onomatopeyas, comparaciones, repeticiones, imágenes, hipérbaton, epítetos,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6.4.- ¿Qué palabras o expresiones te han resultado desconocidas?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6.5.- ¿Quién cuenta la  historia? Comenta el tipo de narrador: 1ª o 3ª persona; omnisciente, testigo, protagonista; etc.</w:t>
      </w:r>
    </w:p>
    <w:p w:rsidR="007E60CC" w:rsidRPr="007E60CC" w:rsidRDefault="007E60CC" w:rsidP="007E60CC">
      <w:pPr>
        <w:spacing w:after="120" w:line="480" w:lineRule="auto"/>
        <w:rPr>
          <w:rFonts w:ascii="Arial" w:hAnsi="Arial" w:cs="Arial"/>
          <w:sz w:val="18"/>
          <w:szCs w:val="18"/>
        </w:rPr>
      </w:pPr>
      <w:r w:rsidRPr="007E60CC">
        <w:rPr>
          <w:rFonts w:ascii="Arial" w:hAnsi="Arial" w:cs="Arial"/>
          <w:b/>
          <w:bCs/>
          <w:sz w:val="18"/>
          <w:szCs w:val="18"/>
        </w:rPr>
        <w:t>7.-</w:t>
      </w:r>
      <w:r w:rsidRPr="007E60CC">
        <w:rPr>
          <w:rFonts w:ascii="Arial" w:hAnsi="Arial" w:cs="Arial"/>
          <w:b/>
          <w:bCs/>
          <w:sz w:val="18"/>
          <w:szCs w:val="18"/>
          <w:u w:val="single"/>
        </w:rPr>
        <w:t>CRÍTICA Y OPINIÓN PERSONAL</w:t>
      </w:r>
      <w:r w:rsidRPr="007E60CC">
        <w:rPr>
          <w:rFonts w:ascii="Arial" w:hAnsi="Arial" w:cs="Arial"/>
          <w:sz w:val="18"/>
          <w:szCs w:val="18"/>
        </w:rPr>
        <w:t xml:space="preserve">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 7.1- ¿Resulta interesante el argumento? ¿Los temas o ideas tratados son actuales e interesantes? Explica tu respuesta.</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7.2.- ¿Te parece adecuado el desenlace al desarrollo de la historia? ¿Por qué? ¿Cuál le hubieses puesto tú?</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7.3.- ¿Qué te ha hecho mantener el interés por el libro? ¿Qué elementos de intriga destacarías?</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7.4.- ¿Qué personaje crees que defiende o hace ver las ideas del autor acerca del tema? ¿Cómo lo has averiguado?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7.5.- ¿Te has identificado tú con algún personaje? ¿Y con alguna situación?</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7.6.- ¿Los personajes están bien caracterizados? ¿Sabemos cómo van a comportarse en cada momento?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7.7.- ¿El lenguaje es asequible o complejo? ¿Es adecuado a cada personaje? ¿Se diferencian por su vocabulario?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7.9.- ¿Qué has sentido al leer el libro?  ¿Qué es lo que más te ha impresionado? 7.10.- ¿Te parece acertado el título? ¿Cuál propondrías tú?</w:t>
      </w:r>
    </w:p>
    <w:p w:rsid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7.11.- ¿Recomendarías el libro? ¿Qué razones darías? </w:t>
      </w:r>
    </w:p>
    <w:p w:rsidR="007E60CC" w:rsidRDefault="007E60CC" w:rsidP="007E60CC">
      <w:pPr>
        <w:spacing w:after="120" w:line="480" w:lineRule="auto"/>
        <w:rPr>
          <w:rFonts w:ascii="Arial" w:hAnsi="Arial" w:cs="Arial"/>
          <w:sz w:val="18"/>
          <w:szCs w:val="18"/>
        </w:rPr>
      </w:pPr>
    </w:p>
    <w:p w:rsidR="007E60CC" w:rsidRDefault="007E60CC" w:rsidP="007E60CC">
      <w:pPr>
        <w:spacing w:after="120" w:line="480" w:lineRule="auto"/>
        <w:rPr>
          <w:rFonts w:ascii="Arial" w:hAnsi="Arial" w:cs="Arial"/>
          <w:sz w:val="18"/>
          <w:szCs w:val="18"/>
        </w:rPr>
      </w:pPr>
    </w:p>
    <w:p w:rsidR="00A569EB" w:rsidRPr="007E60CC" w:rsidRDefault="00A569EB" w:rsidP="007E60CC">
      <w:pPr>
        <w:spacing w:after="120" w:line="480" w:lineRule="auto"/>
        <w:rPr>
          <w:rFonts w:ascii="Arial" w:hAnsi="Arial" w:cs="Arial"/>
          <w:sz w:val="18"/>
          <w:szCs w:val="18"/>
        </w:rPr>
      </w:pPr>
    </w:p>
    <w:p w:rsidR="007E60CC" w:rsidRPr="007E60CC" w:rsidRDefault="007E60CC" w:rsidP="007E60CC">
      <w:pPr>
        <w:spacing w:line="480" w:lineRule="auto"/>
        <w:rPr>
          <w:rFonts w:ascii="Arial" w:hAnsi="Arial" w:cs="Arial"/>
          <w:b/>
          <w:color w:val="FFFFFF"/>
          <w:sz w:val="18"/>
          <w:szCs w:val="18"/>
          <w:u w:val="single"/>
        </w:rPr>
      </w:pPr>
      <w:r w:rsidRPr="007E60CC">
        <w:rPr>
          <w:rFonts w:ascii="Arial" w:hAnsi="Arial" w:cs="Arial"/>
          <w:b/>
          <w:color w:val="FFFFFF"/>
          <w:sz w:val="18"/>
          <w:szCs w:val="18"/>
          <w:u w:val="single"/>
          <w:shd w:val="clear" w:color="auto" w:fill="1F497D"/>
        </w:rPr>
        <w:lastRenderedPageBreak/>
        <w:t>EXPOSICIÓN ORAL DE LA LECTURA</w:t>
      </w:r>
    </w:p>
    <w:p w:rsidR="007E60CC" w:rsidRPr="007E60CC" w:rsidRDefault="007E60CC" w:rsidP="007E60CC">
      <w:pPr>
        <w:spacing w:after="0" w:line="480" w:lineRule="auto"/>
        <w:rPr>
          <w:rFonts w:ascii="Arial" w:hAnsi="Arial" w:cs="Arial"/>
          <w:sz w:val="18"/>
          <w:szCs w:val="18"/>
        </w:rPr>
      </w:pPr>
      <w:r w:rsidRPr="007E60CC">
        <w:rPr>
          <w:rFonts w:ascii="Arial" w:hAnsi="Arial" w:cs="Arial"/>
          <w:sz w:val="18"/>
          <w:szCs w:val="18"/>
        </w:rPr>
        <w:t>Debe incluir, al menos, los siguientes elementos:</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-Datos sobre el libro (Título, cuándo se escribió…)</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-Datos biográficos sobre el autor o autora. Indica qué otros libros ha escrito.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-Motivos por los que has elegido el libro.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-Breve resumen del argumento.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-Opinión personal sobre la lectura .Debes comentar lo que el libro te ha supuesto a ti, qué te ha hecho pensar o sentir, por qué, con qué otros momentos (vitales o de lecturas) lo has relacionado…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-Lectura de un </w:t>
      </w:r>
      <w:r>
        <w:rPr>
          <w:rFonts w:ascii="Arial" w:hAnsi="Arial" w:cs="Arial"/>
          <w:sz w:val="18"/>
          <w:szCs w:val="18"/>
        </w:rPr>
        <w:t>fragmento.</w:t>
      </w:r>
    </w:p>
    <w:p w:rsidR="007E60CC" w:rsidRPr="007E60CC" w:rsidRDefault="007E60CC" w:rsidP="007E60CC">
      <w:pPr>
        <w:spacing w:after="120" w:line="480" w:lineRule="auto"/>
        <w:rPr>
          <w:rFonts w:ascii="Arial" w:hAnsi="Arial" w:cs="Arial"/>
          <w:b/>
          <w:sz w:val="18"/>
          <w:szCs w:val="18"/>
        </w:rPr>
      </w:pPr>
      <w:r w:rsidRPr="007E60CC">
        <w:rPr>
          <w:rFonts w:ascii="Arial" w:hAnsi="Arial" w:cs="Arial"/>
          <w:b/>
          <w:sz w:val="18"/>
          <w:szCs w:val="18"/>
        </w:rPr>
        <w:t>Recuerda:</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-La presentación es oral, por lo que deberás tener un </w:t>
      </w:r>
      <w:r w:rsidRPr="007E60CC">
        <w:rPr>
          <w:rFonts w:ascii="Arial" w:hAnsi="Arial" w:cs="Arial"/>
          <w:sz w:val="18"/>
          <w:szCs w:val="18"/>
          <w:u w:val="single"/>
        </w:rPr>
        <w:t>esquema de tu intervención</w:t>
      </w:r>
      <w:r w:rsidRPr="007E60CC">
        <w:rPr>
          <w:rFonts w:ascii="Arial" w:hAnsi="Arial" w:cs="Arial"/>
          <w:sz w:val="18"/>
          <w:szCs w:val="18"/>
        </w:rPr>
        <w:t xml:space="preserve"> que te sirva de guion, de forma que vayas siguiendo los puntos uno por uno, deteniéndote en cada uno de ellos para desarrollarlo.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 xml:space="preserve">-Prepara bien la exposición y practica en casa (ensaya para identificar lo que puedes mejorar, ponte delante del espejo, delante de tu familia…). </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-Es importante la comunicación no verbal (postura corporal, mirar al público, acompañar con gestos adecuados…)</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-Habla de manera fluida y clara con un volumen y tono adecuados.</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-Utiliza un registro formal, adecuado al ámbito académico.</w:t>
      </w:r>
    </w:p>
    <w:p w:rsidR="007E60CC" w:rsidRPr="007E60CC" w:rsidRDefault="007E60CC" w:rsidP="007E60CC">
      <w:pPr>
        <w:spacing w:after="120" w:line="480" w:lineRule="auto"/>
        <w:rPr>
          <w:rFonts w:ascii="Arial" w:hAnsi="Arial" w:cs="Arial"/>
          <w:sz w:val="18"/>
          <w:szCs w:val="18"/>
        </w:rPr>
      </w:pPr>
      <w:r w:rsidRPr="007E60CC">
        <w:rPr>
          <w:rFonts w:ascii="Arial" w:hAnsi="Arial" w:cs="Arial"/>
          <w:sz w:val="18"/>
          <w:szCs w:val="18"/>
        </w:rPr>
        <w:t>-Tu exposición debe despertar el interés del receptor y mantenerlo durante la exposición.</w:t>
      </w:r>
    </w:p>
    <w:p w:rsidR="007E60CC" w:rsidRPr="00A0769E" w:rsidRDefault="007E60CC" w:rsidP="007E60CC">
      <w:pPr>
        <w:spacing w:after="120" w:line="480" w:lineRule="auto"/>
        <w:rPr>
          <w:rFonts w:ascii="Arial" w:hAnsi="Arial" w:cs="Arial"/>
          <w:sz w:val="24"/>
          <w:szCs w:val="24"/>
        </w:rPr>
      </w:pPr>
    </w:p>
    <w:p w:rsidR="008860BE" w:rsidRPr="007E60CC" w:rsidRDefault="008860BE" w:rsidP="007E60CC">
      <w:pPr>
        <w:tabs>
          <w:tab w:val="left" w:pos="2340"/>
        </w:tabs>
      </w:pPr>
    </w:p>
    <w:sectPr w:rsidR="008860BE" w:rsidRPr="007E60CC" w:rsidSect="00D7664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80A" w:rsidRDefault="0070580A" w:rsidP="007E60CC">
      <w:pPr>
        <w:spacing w:after="0" w:line="240" w:lineRule="auto"/>
      </w:pPr>
      <w:r>
        <w:separator/>
      </w:r>
    </w:p>
  </w:endnote>
  <w:endnote w:type="continuationSeparator" w:id="1">
    <w:p w:rsidR="0070580A" w:rsidRDefault="0070580A" w:rsidP="007E6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80A" w:rsidRDefault="0070580A" w:rsidP="007E60CC">
      <w:pPr>
        <w:spacing w:after="0" w:line="240" w:lineRule="auto"/>
      </w:pPr>
      <w:r>
        <w:separator/>
      </w:r>
    </w:p>
  </w:footnote>
  <w:footnote w:type="continuationSeparator" w:id="1">
    <w:p w:rsidR="0070580A" w:rsidRDefault="0070580A" w:rsidP="007E6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43068"/>
    <w:multiLevelType w:val="multilevel"/>
    <w:tmpl w:val="1DC216F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B781F"/>
    <w:multiLevelType w:val="hybridMultilevel"/>
    <w:tmpl w:val="8CD656D4"/>
    <w:lvl w:ilvl="0" w:tplc="B99C155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AA7694"/>
    <w:multiLevelType w:val="hybridMultilevel"/>
    <w:tmpl w:val="D9C86D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24060E"/>
    <w:multiLevelType w:val="hybridMultilevel"/>
    <w:tmpl w:val="FE3E42E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E057BE7"/>
    <w:multiLevelType w:val="multilevel"/>
    <w:tmpl w:val="9D020054"/>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60BE"/>
    <w:rsid w:val="0070580A"/>
    <w:rsid w:val="007E60CC"/>
    <w:rsid w:val="008860BE"/>
    <w:rsid w:val="00A569EB"/>
    <w:rsid w:val="00D76647"/>
    <w:rsid w:val="00DD7C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6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6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0BE"/>
    <w:rPr>
      <w:rFonts w:ascii="Tahoma" w:hAnsi="Tahoma" w:cs="Tahoma"/>
      <w:sz w:val="16"/>
      <w:szCs w:val="16"/>
    </w:rPr>
  </w:style>
  <w:style w:type="character" w:styleId="Hipervnculo">
    <w:name w:val="Hyperlink"/>
    <w:basedOn w:val="Fuentedeprrafopredeter"/>
    <w:uiPriority w:val="99"/>
    <w:unhideWhenUsed/>
    <w:rsid w:val="008860BE"/>
    <w:rPr>
      <w:color w:val="0000FF" w:themeColor="hyperlink"/>
      <w:u w:val="single"/>
    </w:rPr>
  </w:style>
  <w:style w:type="paragraph" w:styleId="Prrafodelista">
    <w:name w:val="List Paragraph"/>
    <w:basedOn w:val="Normal"/>
    <w:uiPriority w:val="34"/>
    <w:qFormat/>
    <w:rsid w:val="008860BE"/>
    <w:pPr>
      <w:ind w:left="720"/>
      <w:contextualSpacing/>
    </w:pPr>
    <w:rPr>
      <w:rFonts w:ascii="Calibri" w:eastAsia="Calibri" w:hAnsi="Calibri"/>
    </w:rPr>
  </w:style>
  <w:style w:type="paragraph" w:styleId="Encabezado">
    <w:name w:val="header"/>
    <w:basedOn w:val="Normal"/>
    <w:link w:val="EncabezadoCar"/>
    <w:uiPriority w:val="99"/>
    <w:semiHidden/>
    <w:unhideWhenUsed/>
    <w:rsid w:val="007E60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E60CC"/>
  </w:style>
  <w:style w:type="paragraph" w:styleId="Piedepgina">
    <w:name w:val="footer"/>
    <w:basedOn w:val="Normal"/>
    <w:link w:val="PiedepginaCar"/>
    <w:uiPriority w:val="99"/>
    <w:semiHidden/>
    <w:unhideWhenUsed/>
    <w:rsid w:val="007E60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E60CC"/>
  </w:style>
  <w:style w:type="table" w:styleId="Tablaconcuadrcula">
    <w:name w:val="Table Grid"/>
    <w:basedOn w:val="Tablanormal"/>
    <w:uiPriority w:val="59"/>
    <w:rsid w:val="007E60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28">
    <w:name w:val="paragraph_style_28"/>
    <w:basedOn w:val="Normal"/>
    <w:rsid w:val="007E60CC"/>
    <w:pPr>
      <w:spacing w:after="0" w:line="300" w:lineRule="atLeast"/>
    </w:pPr>
    <w:rPr>
      <w:rFonts w:ascii="Verdana" w:eastAsia="Times New Roman" w:hAnsi="Verdana" w:cs="Times New Roman"/>
      <w:color w:val="040000"/>
      <w:sz w:val="21"/>
      <w:szCs w:val="21"/>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ites.google.com/site/lenguatermes/sintaxis/actividades-interactiv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lenguayliteratura.com/INTERACTIVO_002_Distincion_entre_atributo,_complemento_predicativo_y_complementeo_circunstancial_de_mod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1477</Words>
  <Characters>8127</Characters>
  <Application>Microsoft Office Word</Application>
  <DocSecurity>0</DocSecurity>
  <Lines>67</Lines>
  <Paragraphs>19</Paragraphs>
  <ScaleCrop>false</ScaleCrop>
  <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Álvarez Alfonso</dc:creator>
  <cp:lastModifiedBy>Ana Álvarez Alfonso</cp:lastModifiedBy>
  <cp:revision>2</cp:revision>
  <dcterms:created xsi:type="dcterms:W3CDTF">2020-03-23T11:11:00Z</dcterms:created>
  <dcterms:modified xsi:type="dcterms:W3CDTF">2020-03-23T11:11:00Z</dcterms:modified>
</cp:coreProperties>
</file>